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 w:cs="Times New Roman"/>
          <w:color w:val="000000" w:themeColor="text1"/>
          <w:sz w:val="24"/>
          <w:szCs w:val="28"/>
        </w:rPr>
      </w:pPr>
      <w:r w:rsidRPr="001C79C8">
        <w:rPr>
          <w:rFonts w:ascii="Arial" w:hAnsi="Arial" w:cs="Times New Roman"/>
          <w:noProof/>
          <w:color w:val="000000" w:themeColor="text1"/>
          <w:sz w:val="24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-272415</wp:posOffset>
            </wp:positionV>
            <wp:extent cx="723900" cy="714375"/>
            <wp:effectExtent l="19050" t="0" r="0" b="0"/>
            <wp:wrapSquare wrapText="bothSides"/>
            <wp:docPr id="21" name="Рисунок 2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A85F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07E51" w:rsidRPr="001C79C8" w:rsidRDefault="00407E51" w:rsidP="001C79C8">
      <w:pPr>
        <w:tabs>
          <w:tab w:val="left" w:pos="7575"/>
        </w:tabs>
        <w:suppressAutoHyphens/>
        <w:spacing w:after="0" w:line="240" w:lineRule="auto"/>
        <w:ind w:firstLine="709"/>
        <w:jc w:val="both"/>
        <w:rPr>
          <w:rFonts w:ascii="Arial" w:hAnsi="Arial" w:cs="Times New Roman"/>
          <w:color w:val="000000" w:themeColor="text1"/>
          <w:sz w:val="24"/>
          <w:szCs w:val="28"/>
        </w:rPr>
      </w:pPr>
    </w:p>
    <w:p w:rsidR="00407E51" w:rsidRPr="001C79C8" w:rsidRDefault="00407E51" w:rsidP="001C79C8">
      <w:pPr>
        <w:tabs>
          <w:tab w:val="left" w:pos="7575"/>
        </w:tabs>
        <w:suppressAutoHyphens/>
        <w:spacing w:after="0" w:line="240" w:lineRule="auto"/>
        <w:ind w:firstLine="709"/>
        <w:jc w:val="both"/>
        <w:rPr>
          <w:rFonts w:ascii="Arial" w:hAnsi="Arial" w:cs="Times New Roman"/>
          <w:color w:val="000000" w:themeColor="text1"/>
          <w:sz w:val="24"/>
          <w:szCs w:val="28"/>
        </w:rPr>
      </w:pPr>
    </w:p>
    <w:p w:rsidR="00407E51" w:rsidRPr="001C79C8" w:rsidRDefault="00407E51" w:rsidP="001C79C8">
      <w:pPr>
        <w:tabs>
          <w:tab w:val="left" w:pos="7575"/>
        </w:tabs>
        <w:suppressAutoHyphens/>
        <w:spacing w:after="0" w:line="240" w:lineRule="auto"/>
        <w:ind w:firstLine="709"/>
        <w:jc w:val="both"/>
        <w:rPr>
          <w:rFonts w:ascii="Arial" w:hAnsi="Arial" w:cs="Times New Roman"/>
          <w:color w:val="000000" w:themeColor="text1"/>
          <w:sz w:val="24"/>
          <w:szCs w:val="28"/>
        </w:rPr>
      </w:pPr>
    </w:p>
    <w:p w:rsidR="00407E51" w:rsidRPr="001C79C8" w:rsidRDefault="00407E51" w:rsidP="001C79C8">
      <w:pPr>
        <w:tabs>
          <w:tab w:val="left" w:pos="7575"/>
        </w:tabs>
        <w:suppressAutoHyphens/>
        <w:spacing w:after="0" w:line="240" w:lineRule="auto"/>
        <w:ind w:firstLine="709"/>
        <w:jc w:val="center"/>
        <w:rPr>
          <w:rFonts w:ascii="Arial" w:hAnsi="Arial" w:cs="Times New Roman"/>
          <w:b/>
          <w:color w:val="000000" w:themeColor="text1"/>
          <w:sz w:val="24"/>
          <w:szCs w:val="28"/>
        </w:rPr>
      </w:pPr>
      <w:r w:rsidRPr="001C79C8">
        <w:rPr>
          <w:rFonts w:ascii="Arial" w:hAnsi="Arial" w:cs="Times New Roman"/>
          <w:b/>
          <w:color w:val="000000" w:themeColor="text1"/>
          <w:sz w:val="24"/>
          <w:szCs w:val="28"/>
        </w:rPr>
        <w:t>АДМИНИСТРАЦИЯ ЗАРИНСКОГО РАЙОНА</w:t>
      </w:r>
    </w:p>
    <w:p w:rsidR="005C6F48" w:rsidRPr="001C79C8" w:rsidRDefault="005C6F48" w:rsidP="001C79C8">
      <w:pPr>
        <w:tabs>
          <w:tab w:val="left" w:pos="7575"/>
        </w:tabs>
        <w:suppressAutoHyphens/>
        <w:spacing w:after="0" w:line="240" w:lineRule="auto"/>
        <w:ind w:firstLine="709"/>
        <w:jc w:val="center"/>
        <w:rPr>
          <w:rFonts w:ascii="Arial" w:hAnsi="Arial"/>
          <w:b/>
          <w:color w:val="000000" w:themeColor="text1"/>
          <w:sz w:val="24"/>
          <w:szCs w:val="28"/>
        </w:rPr>
      </w:pPr>
      <w:r w:rsidRPr="001C79C8">
        <w:rPr>
          <w:rFonts w:ascii="Arial" w:hAnsi="Arial" w:cs="Times New Roman"/>
          <w:b/>
          <w:color w:val="000000" w:themeColor="text1"/>
          <w:sz w:val="24"/>
          <w:szCs w:val="28"/>
        </w:rPr>
        <w:t>АЛТАЙСКОГО КРАЯ</w:t>
      </w:r>
    </w:p>
    <w:p w:rsidR="00407E51" w:rsidRDefault="00407E51" w:rsidP="001C79C8">
      <w:pPr>
        <w:suppressAutoHyphens/>
        <w:spacing w:after="0" w:line="240" w:lineRule="auto"/>
        <w:ind w:firstLine="709"/>
        <w:jc w:val="center"/>
        <w:rPr>
          <w:rFonts w:ascii="Arial" w:hAnsi="Arial" w:cs="Times New Roman"/>
          <w:b/>
          <w:color w:val="000000" w:themeColor="text1"/>
          <w:sz w:val="24"/>
          <w:szCs w:val="28"/>
        </w:rPr>
      </w:pPr>
    </w:p>
    <w:p w:rsidR="00F5410A" w:rsidRPr="001C79C8" w:rsidRDefault="00F5410A" w:rsidP="001C79C8">
      <w:pPr>
        <w:suppressAutoHyphens/>
        <w:spacing w:after="0" w:line="240" w:lineRule="auto"/>
        <w:ind w:firstLine="709"/>
        <w:jc w:val="center"/>
        <w:rPr>
          <w:rFonts w:ascii="Arial" w:hAnsi="Arial" w:cs="Times New Roman"/>
          <w:b/>
          <w:color w:val="000000" w:themeColor="text1"/>
          <w:sz w:val="24"/>
          <w:szCs w:val="28"/>
        </w:rPr>
      </w:pPr>
    </w:p>
    <w:p w:rsidR="00407E51" w:rsidRDefault="00407E51" w:rsidP="001C79C8">
      <w:pPr>
        <w:suppressAutoHyphens/>
        <w:spacing w:after="0" w:line="240" w:lineRule="auto"/>
        <w:ind w:firstLine="709"/>
        <w:jc w:val="center"/>
        <w:rPr>
          <w:rFonts w:ascii="Arial" w:hAnsi="Arial" w:cs="Times New Roman"/>
          <w:b/>
          <w:color w:val="000000" w:themeColor="text1"/>
          <w:sz w:val="24"/>
          <w:szCs w:val="28"/>
        </w:rPr>
      </w:pPr>
      <w:r w:rsidRPr="001C79C8">
        <w:rPr>
          <w:rFonts w:ascii="Arial" w:hAnsi="Arial" w:cs="Times New Roman"/>
          <w:b/>
          <w:color w:val="000000" w:themeColor="text1"/>
          <w:sz w:val="24"/>
          <w:szCs w:val="28"/>
        </w:rPr>
        <w:t>ПОСТАНОВЛЕНИЕ</w:t>
      </w:r>
    </w:p>
    <w:p w:rsidR="00F5410A" w:rsidRDefault="00F5410A" w:rsidP="001C79C8">
      <w:pPr>
        <w:suppressAutoHyphens/>
        <w:spacing w:after="0" w:line="240" w:lineRule="auto"/>
        <w:ind w:firstLine="709"/>
        <w:jc w:val="center"/>
        <w:rPr>
          <w:rFonts w:ascii="Arial" w:hAnsi="Arial" w:cs="Times New Roman"/>
          <w:b/>
          <w:color w:val="000000" w:themeColor="text1"/>
          <w:sz w:val="24"/>
          <w:szCs w:val="28"/>
        </w:rPr>
      </w:pPr>
    </w:p>
    <w:p w:rsidR="00F5410A" w:rsidRPr="001C79C8" w:rsidRDefault="00F5410A" w:rsidP="001C79C8">
      <w:pPr>
        <w:suppressAutoHyphens/>
        <w:spacing w:after="0" w:line="240" w:lineRule="auto"/>
        <w:ind w:firstLine="709"/>
        <w:jc w:val="center"/>
        <w:rPr>
          <w:rFonts w:ascii="Arial" w:hAnsi="Arial"/>
          <w:b/>
          <w:color w:val="000000" w:themeColor="text1"/>
          <w:sz w:val="24"/>
          <w:szCs w:val="28"/>
        </w:rPr>
      </w:pPr>
    </w:p>
    <w:p w:rsidR="00407E51" w:rsidRDefault="00F5410A" w:rsidP="00F5410A">
      <w:pPr>
        <w:suppressAutoHyphens/>
        <w:spacing w:after="0" w:line="240" w:lineRule="auto"/>
        <w:rPr>
          <w:rFonts w:ascii="Arial" w:hAnsi="Arial" w:cs="Times New Roman"/>
          <w:b/>
          <w:color w:val="000000" w:themeColor="text1"/>
          <w:sz w:val="24"/>
          <w:szCs w:val="28"/>
        </w:rPr>
      </w:pPr>
      <w:r>
        <w:rPr>
          <w:rFonts w:ascii="Arial" w:hAnsi="Arial" w:cs="Times New Roman"/>
          <w:b/>
          <w:color w:val="000000" w:themeColor="text1"/>
          <w:sz w:val="24"/>
          <w:szCs w:val="28"/>
        </w:rPr>
        <w:t>08.07.</w:t>
      </w:r>
      <w:r w:rsidR="00172A83" w:rsidRPr="001C79C8">
        <w:rPr>
          <w:rFonts w:ascii="Arial" w:hAnsi="Arial" w:cs="Times New Roman"/>
          <w:b/>
          <w:color w:val="000000" w:themeColor="text1"/>
          <w:sz w:val="24"/>
          <w:szCs w:val="28"/>
        </w:rPr>
        <w:t>20</w:t>
      </w:r>
      <w:r w:rsidR="00407E51" w:rsidRPr="001C79C8">
        <w:rPr>
          <w:rFonts w:ascii="Arial" w:hAnsi="Arial" w:cs="Times New Roman"/>
          <w:b/>
          <w:color w:val="000000" w:themeColor="text1"/>
          <w:sz w:val="24"/>
          <w:szCs w:val="28"/>
        </w:rPr>
        <w:t xml:space="preserve">22        </w:t>
      </w:r>
      <w:r w:rsidR="00E700E2">
        <w:rPr>
          <w:rFonts w:ascii="Arial" w:hAnsi="Arial" w:cs="Times New Roman"/>
          <w:b/>
          <w:color w:val="000000" w:themeColor="text1"/>
          <w:sz w:val="24"/>
          <w:szCs w:val="28"/>
        </w:rPr>
        <w:t xml:space="preserve">                                                                                                            </w:t>
      </w:r>
      <w:r w:rsidR="00407E51" w:rsidRPr="001C79C8">
        <w:rPr>
          <w:rFonts w:ascii="Arial" w:hAnsi="Arial" w:cs="Times New Roman"/>
          <w:b/>
          <w:color w:val="000000" w:themeColor="text1"/>
          <w:sz w:val="24"/>
          <w:szCs w:val="28"/>
        </w:rPr>
        <w:t xml:space="preserve">№ </w:t>
      </w:r>
      <w:r>
        <w:rPr>
          <w:rFonts w:ascii="Arial" w:hAnsi="Arial" w:cs="Times New Roman"/>
          <w:b/>
          <w:color w:val="000000" w:themeColor="text1"/>
          <w:sz w:val="24"/>
          <w:szCs w:val="28"/>
        </w:rPr>
        <w:t>503</w:t>
      </w:r>
    </w:p>
    <w:p w:rsidR="00F5410A" w:rsidRDefault="00F5410A" w:rsidP="001C79C8">
      <w:pPr>
        <w:suppressAutoHyphens/>
        <w:spacing w:after="0" w:line="240" w:lineRule="auto"/>
        <w:ind w:firstLine="709"/>
        <w:jc w:val="center"/>
        <w:rPr>
          <w:rFonts w:ascii="Arial" w:hAnsi="Arial" w:cs="Times New Roman"/>
          <w:b/>
          <w:color w:val="000000" w:themeColor="text1"/>
          <w:sz w:val="24"/>
          <w:szCs w:val="28"/>
        </w:rPr>
      </w:pPr>
      <w:proofErr w:type="spellStart"/>
      <w:r>
        <w:rPr>
          <w:rFonts w:ascii="Arial" w:hAnsi="Arial" w:cs="Times New Roman"/>
          <w:b/>
          <w:color w:val="000000" w:themeColor="text1"/>
          <w:sz w:val="24"/>
          <w:szCs w:val="28"/>
        </w:rPr>
        <w:t>г.Заринск</w:t>
      </w:r>
      <w:proofErr w:type="spellEnd"/>
    </w:p>
    <w:p w:rsidR="00F5410A" w:rsidRDefault="00F5410A" w:rsidP="001C79C8">
      <w:pPr>
        <w:suppressAutoHyphens/>
        <w:spacing w:after="0" w:line="240" w:lineRule="auto"/>
        <w:ind w:firstLine="709"/>
        <w:jc w:val="center"/>
        <w:rPr>
          <w:rFonts w:ascii="Arial" w:hAnsi="Arial" w:cs="Times New Roman"/>
          <w:b/>
          <w:color w:val="000000" w:themeColor="text1"/>
          <w:sz w:val="24"/>
          <w:szCs w:val="28"/>
        </w:rPr>
      </w:pPr>
    </w:p>
    <w:p w:rsidR="00F5410A" w:rsidRPr="00F5410A" w:rsidRDefault="00F5410A" w:rsidP="001C79C8">
      <w:pPr>
        <w:suppressAutoHyphens/>
        <w:spacing w:after="0" w:line="240" w:lineRule="auto"/>
        <w:ind w:firstLine="709"/>
        <w:jc w:val="center"/>
        <w:rPr>
          <w:rFonts w:ascii="Arial" w:hAnsi="Arial"/>
          <w:b/>
          <w:color w:val="000000" w:themeColor="text1"/>
          <w:sz w:val="24"/>
          <w:szCs w:val="28"/>
        </w:rPr>
      </w:pPr>
      <w:r w:rsidRPr="00F541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 утверждении Порядка предоставления субсидий, в том числе грантов в форме субсидий юридическим лицам </w:t>
      </w:r>
      <w:r w:rsidRPr="00F541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ru-RU"/>
        </w:rPr>
        <w:t xml:space="preserve">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из бюджета муниципального образования </w:t>
      </w:r>
      <w:proofErr w:type="spellStart"/>
      <w:r w:rsidRPr="00F541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ru-RU"/>
        </w:rPr>
        <w:t>Заринский</w:t>
      </w:r>
      <w:proofErr w:type="spellEnd"/>
      <w:r w:rsidRPr="00F541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ru-RU"/>
        </w:rPr>
        <w:t xml:space="preserve"> район Алтайского края</w:t>
      </w:r>
    </w:p>
    <w:p w:rsidR="00F5410A" w:rsidRDefault="00F5410A" w:rsidP="001C79C8">
      <w:pPr>
        <w:suppressAutoHyphens/>
        <w:spacing w:after="0" w:line="240" w:lineRule="auto"/>
        <w:ind w:firstLine="709"/>
        <w:jc w:val="both"/>
        <w:rPr>
          <w:rFonts w:ascii="Arial" w:eastAsia="Microsoft Sans Serif" w:hAnsi="Arial" w:cs="Times New Roman"/>
          <w:color w:val="000000" w:themeColor="text1"/>
          <w:sz w:val="24"/>
          <w:szCs w:val="28"/>
          <w:lang w:bidi="ru-RU"/>
        </w:rPr>
      </w:pPr>
    </w:p>
    <w:p w:rsidR="00F5410A" w:rsidRDefault="00F5410A" w:rsidP="001C79C8">
      <w:pPr>
        <w:suppressAutoHyphens/>
        <w:spacing w:after="0" w:line="240" w:lineRule="auto"/>
        <w:ind w:firstLine="709"/>
        <w:jc w:val="both"/>
        <w:rPr>
          <w:rFonts w:ascii="Arial" w:eastAsia="Microsoft Sans Serif" w:hAnsi="Arial" w:cs="Times New Roman"/>
          <w:color w:val="000000" w:themeColor="text1"/>
          <w:sz w:val="24"/>
          <w:szCs w:val="28"/>
          <w:lang w:bidi="ru-RU"/>
        </w:rPr>
      </w:pP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 w:cs="Times New Roman"/>
          <w:color w:val="000000" w:themeColor="text1"/>
          <w:sz w:val="24"/>
          <w:szCs w:val="28"/>
        </w:rPr>
      </w:pPr>
      <w:r w:rsidRPr="001C79C8">
        <w:rPr>
          <w:rFonts w:ascii="Arial" w:eastAsia="Microsoft Sans Serif" w:hAnsi="Arial" w:cs="Times New Roman"/>
          <w:color w:val="000000" w:themeColor="text1"/>
          <w:sz w:val="24"/>
          <w:szCs w:val="28"/>
          <w:lang w:bidi="ru-RU"/>
        </w:rPr>
        <w:t>В соответствии с пунктами 3 и 7 статьи 78, пунктами 2 и 4 статьи 78.1 Бюджетного кодекса Российской Федерации, Федеральным законом Российской Федерации от 06.10.2003 № 131-ФЗ «Об общих принципах организации местного самоуправления в Российской Федерации», п</w:t>
      </w:r>
      <w:hyperlink r:id="rId7" w:history="1">
        <w:r w:rsidRPr="001C79C8">
          <w:rPr>
            <w:rStyle w:val="a5"/>
            <w:rFonts w:ascii="Arial" w:eastAsia="Microsoft Sans Serif" w:hAnsi="Arial" w:cs="Times New Roman"/>
            <w:color w:val="000000" w:themeColor="text1"/>
            <w:sz w:val="24"/>
            <w:szCs w:val="28"/>
            <w:u w:val="none"/>
            <w:lang w:bidi="ru-RU"/>
          </w:rPr>
          <w:t>остановлением</w:t>
        </w:r>
      </w:hyperlink>
      <w:r w:rsidRPr="001C79C8">
        <w:rPr>
          <w:rFonts w:ascii="Arial" w:eastAsia="Microsoft Sans Serif" w:hAnsi="Arial" w:cs="Times New Roman"/>
          <w:color w:val="000000" w:themeColor="text1"/>
          <w:sz w:val="24"/>
          <w:szCs w:val="28"/>
          <w:lang w:bidi="ru-RU"/>
        </w:rPr>
        <w:t> 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в также физическим лицам – производителям товаров, работ, услуг, и о признании утратившим силу некоторых актов правительства Российской Федерации и отдельных положений некоторых актов Правительства Российской Федерации», на основании</w:t>
      </w:r>
      <w:r w:rsidRPr="001C79C8">
        <w:rPr>
          <w:rFonts w:ascii="Arial" w:hAnsi="Arial" w:cs="Times New Roman"/>
          <w:color w:val="000000" w:themeColor="text1"/>
          <w:sz w:val="24"/>
          <w:szCs w:val="28"/>
        </w:rPr>
        <w:t xml:space="preserve"> Устава муниципального образования Заринский район Алтайского края, Администрация района        </w:t>
      </w:r>
    </w:p>
    <w:p w:rsidR="00407E51" w:rsidRPr="001C79C8" w:rsidRDefault="00407E51" w:rsidP="00F5410A">
      <w:pPr>
        <w:suppressAutoHyphens/>
        <w:spacing w:after="0" w:line="240" w:lineRule="auto"/>
        <w:ind w:firstLine="709"/>
        <w:jc w:val="center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hAnsi="Arial" w:cs="Times New Roman"/>
          <w:color w:val="000000" w:themeColor="text1"/>
          <w:sz w:val="24"/>
          <w:szCs w:val="28"/>
        </w:rPr>
        <w:t>ПОСТАНОВЛЯЕТ: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hAnsi="Arial" w:cs="Times New Roman"/>
          <w:color w:val="000000" w:themeColor="text1"/>
          <w:sz w:val="24"/>
          <w:szCs w:val="28"/>
        </w:rPr>
        <w:t xml:space="preserve">1. Утвердить Порядок предоставления субсидий, в том числе грантов в форме субсидий юридическим лицам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(за исключением субсидий государственным (муниципальным) учреждениям), индивидуальным предпринимателям, а также физическим лицам- производителям товаров, работ, услуг из бюджета муниципального образования Заринский район Алтайского края (Приложение 1)</w:t>
      </w:r>
      <w:r w:rsidR="005C6F48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.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2. Утвердить состав комиссии по отбору получателей субсидии (Приложение 2).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3.Комитету Администрации </w:t>
      </w:r>
      <w:proofErr w:type="spellStart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Заринского</w:t>
      </w:r>
      <w:proofErr w:type="spellEnd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района </w:t>
      </w:r>
      <w:r w:rsidR="005C6F48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по экономике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обнародовать настоящее постановление посредством размещения его на официальном сайте Администрации Заринского района Алтайского края в информационно-телекоммуникационной сети Интернет.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4.Контроль за исполнением настоящего постановления возложить на заместителя главы Администрации </w:t>
      </w:r>
      <w:r w:rsidR="0034151F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Заринского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района, председателя комитета Администрации </w:t>
      </w:r>
      <w:r w:rsidR="0034151F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Заринского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района</w:t>
      </w:r>
      <w:r w:rsidR="000E20EB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="005C6F48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по экономике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.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 w:cs="Times New Roman"/>
          <w:color w:val="000000" w:themeColor="text1"/>
          <w:sz w:val="24"/>
          <w:szCs w:val="28"/>
        </w:rPr>
      </w:pPr>
    </w:p>
    <w:p w:rsidR="00BD7F1F" w:rsidRPr="001C79C8" w:rsidRDefault="00BD7F1F" w:rsidP="001C79C8">
      <w:pPr>
        <w:suppressAutoHyphens/>
        <w:spacing w:after="0" w:line="240" w:lineRule="auto"/>
        <w:ind w:firstLine="709"/>
        <w:jc w:val="both"/>
        <w:rPr>
          <w:rFonts w:ascii="Arial" w:hAnsi="Arial" w:cs="Times New Roman"/>
          <w:color w:val="000000" w:themeColor="text1"/>
          <w:sz w:val="24"/>
          <w:szCs w:val="28"/>
        </w:rPr>
      </w:pPr>
    </w:p>
    <w:p w:rsidR="00407E51" w:rsidRPr="001C79C8" w:rsidRDefault="00EB0AE9" w:rsidP="00EA1719">
      <w:pPr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Глава </w:t>
      </w:r>
      <w:proofErr w:type="spellStart"/>
      <w:r w:rsidR="005C6F48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Заринского</w:t>
      </w:r>
      <w:proofErr w:type="spellEnd"/>
      <w:r w:rsidR="005C6F48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района</w:t>
      </w:r>
      <w:r w:rsidR="000E20EB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 </w:t>
      </w:r>
      <w:proofErr w:type="spellStart"/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В.К.Тимирязев</w:t>
      </w:r>
      <w:proofErr w:type="spellEnd"/>
    </w:p>
    <w:p w:rsidR="00EA1719" w:rsidRDefault="00EA1719" w:rsidP="001C79C8">
      <w:pPr>
        <w:suppressAutoHyphens/>
        <w:spacing w:after="0" w:line="240" w:lineRule="auto"/>
        <w:ind w:firstLine="709"/>
        <w:jc w:val="both"/>
        <w:rPr>
          <w:rFonts w:ascii="Arial" w:eastAsia="Microsoft Sans Serif" w:hAnsi="Arial" w:cs="Times New Roman"/>
          <w:color w:val="000000" w:themeColor="text1"/>
          <w:sz w:val="24"/>
          <w:szCs w:val="28"/>
          <w:lang w:bidi="ru-RU"/>
        </w:rPr>
      </w:pPr>
    </w:p>
    <w:p w:rsidR="00EA1719" w:rsidRDefault="00EA1719" w:rsidP="001C79C8">
      <w:pPr>
        <w:suppressAutoHyphens/>
        <w:spacing w:after="0" w:line="240" w:lineRule="auto"/>
        <w:ind w:firstLine="709"/>
        <w:jc w:val="both"/>
        <w:rPr>
          <w:rFonts w:ascii="Arial" w:eastAsia="Microsoft Sans Serif" w:hAnsi="Arial" w:cs="Times New Roman"/>
          <w:color w:val="000000" w:themeColor="text1"/>
          <w:sz w:val="24"/>
          <w:szCs w:val="28"/>
          <w:lang w:bidi="ru-RU"/>
        </w:rPr>
      </w:pPr>
    </w:p>
    <w:p w:rsidR="00407E51" w:rsidRPr="001C79C8" w:rsidRDefault="00407E51" w:rsidP="00EA1719">
      <w:pPr>
        <w:suppressAutoHyphens/>
        <w:spacing w:after="0" w:line="240" w:lineRule="auto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Microsoft Sans Serif" w:hAnsi="Arial" w:cs="Times New Roman"/>
          <w:color w:val="000000" w:themeColor="text1"/>
          <w:sz w:val="24"/>
          <w:szCs w:val="28"/>
          <w:lang w:bidi="ru-RU"/>
        </w:rPr>
        <w:t xml:space="preserve">Приложение 1 </w:t>
      </w:r>
    </w:p>
    <w:p w:rsidR="00407E51" w:rsidRPr="001C79C8" w:rsidRDefault="00D82882" w:rsidP="00EA1719">
      <w:pPr>
        <w:suppressAutoHyphens/>
        <w:spacing w:after="0" w:line="240" w:lineRule="auto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Microsoft Sans Serif" w:hAnsi="Arial" w:cs="Times New Roman"/>
          <w:color w:val="000000" w:themeColor="text1"/>
          <w:sz w:val="24"/>
          <w:szCs w:val="28"/>
          <w:lang w:bidi="ru-RU"/>
        </w:rPr>
        <w:t>к постановлению А</w:t>
      </w:r>
      <w:r w:rsidR="00407E51" w:rsidRPr="001C79C8">
        <w:rPr>
          <w:rFonts w:ascii="Arial" w:eastAsia="Microsoft Sans Serif" w:hAnsi="Arial" w:cs="Times New Roman"/>
          <w:color w:val="000000" w:themeColor="text1"/>
          <w:sz w:val="24"/>
          <w:szCs w:val="28"/>
          <w:lang w:bidi="ru-RU"/>
        </w:rPr>
        <w:t xml:space="preserve">дминистрации </w:t>
      </w:r>
    </w:p>
    <w:p w:rsidR="00407E51" w:rsidRPr="001C79C8" w:rsidRDefault="00407E51" w:rsidP="00EA1719">
      <w:pPr>
        <w:suppressAutoHyphens/>
        <w:spacing w:after="0" w:line="240" w:lineRule="auto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Microsoft Sans Serif" w:hAnsi="Arial" w:cs="Times New Roman"/>
          <w:color w:val="000000" w:themeColor="text1"/>
          <w:sz w:val="24"/>
          <w:szCs w:val="28"/>
          <w:lang w:bidi="ru-RU"/>
        </w:rPr>
        <w:t xml:space="preserve">Заринского района Алтайского края </w:t>
      </w:r>
    </w:p>
    <w:p w:rsidR="00407E51" w:rsidRPr="001C79C8" w:rsidRDefault="00BC1526" w:rsidP="00EA1719">
      <w:pPr>
        <w:suppressAutoHyphens/>
        <w:spacing w:after="0" w:line="240" w:lineRule="auto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Microsoft Sans Serif" w:hAnsi="Arial" w:cs="Times New Roman"/>
          <w:color w:val="000000" w:themeColor="text1"/>
          <w:sz w:val="24"/>
          <w:szCs w:val="28"/>
          <w:lang w:bidi="ru-RU"/>
        </w:rPr>
        <w:t xml:space="preserve">от </w:t>
      </w:r>
      <w:r w:rsidR="00EA1719">
        <w:rPr>
          <w:rFonts w:ascii="Arial" w:eastAsia="Microsoft Sans Serif" w:hAnsi="Arial" w:cs="Times New Roman"/>
          <w:color w:val="000000" w:themeColor="text1"/>
          <w:sz w:val="24"/>
          <w:szCs w:val="28"/>
          <w:lang w:bidi="ru-RU"/>
        </w:rPr>
        <w:t>08.07.</w:t>
      </w:r>
      <w:r w:rsidR="00407E51" w:rsidRPr="001C79C8">
        <w:rPr>
          <w:rFonts w:ascii="Arial" w:eastAsia="Microsoft Sans Serif" w:hAnsi="Arial" w:cs="Times New Roman"/>
          <w:color w:val="000000" w:themeColor="text1"/>
          <w:sz w:val="24"/>
          <w:szCs w:val="28"/>
          <w:lang w:bidi="ru-RU"/>
        </w:rPr>
        <w:t>2022 года№</w:t>
      </w:r>
      <w:r w:rsidR="00EA1719">
        <w:rPr>
          <w:rFonts w:ascii="Arial" w:eastAsia="Microsoft Sans Serif" w:hAnsi="Arial" w:cs="Times New Roman"/>
          <w:color w:val="000000" w:themeColor="text1"/>
          <w:sz w:val="24"/>
          <w:szCs w:val="28"/>
          <w:lang w:bidi="ru-RU"/>
        </w:rPr>
        <w:t>503</w:t>
      </w:r>
    </w:p>
    <w:p w:rsidR="00407E51" w:rsidRDefault="00407E51" w:rsidP="001C79C8">
      <w:pPr>
        <w:suppressAutoHyphens/>
        <w:spacing w:after="0" w:line="240" w:lineRule="auto"/>
        <w:ind w:firstLine="709"/>
        <w:jc w:val="both"/>
        <w:rPr>
          <w:rFonts w:ascii="Arial" w:eastAsia="Microsoft Sans Serif" w:hAnsi="Arial" w:cs="Times New Roman"/>
          <w:color w:val="000000" w:themeColor="text1"/>
          <w:sz w:val="24"/>
          <w:szCs w:val="28"/>
          <w:lang w:bidi="ru-RU"/>
        </w:rPr>
      </w:pPr>
    </w:p>
    <w:p w:rsidR="00EA1719" w:rsidRPr="001C79C8" w:rsidRDefault="00EA1719" w:rsidP="001C79C8">
      <w:pPr>
        <w:suppressAutoHyphens/>
        <w:spacing w:after="0" w:line="240" w:lineRule="auto"/>
        <w:ind w:firstLine="709"/>
        <w:jc w:val="both"/>
        <w:rPr>
          <w:rFonts w:ascii="Arial" w:eastAsia="Microsoft Sans Serif" w:hAnsi="Arial" w:cs="Times New Roman"/>
          <w:color w:val="000000" w:themeColor="text1"/>
          <w:sz w:val="24"/>
          <w:szCs w:val="28"/>
          <w:lang w:bidi="ru-RU"/>
        </w:rPr>
      </w:pPr>
    </w:p>
    <w:p w:rsidR="00407E51" w:rsidRPr="00EA1719" w:rsidRDefault="00407E51" w:rsidP="00EA1719">
      <w:pPr>
        <w:tabs>
          <w:tab w:val="left" w:pos="993"/>
        </w:tabs>
        <w:suppressAutoHyphens/>
        <w:spacing w:after="0" w:line="240" w:lineRule="auto"/>
        <w:ind w:firstLine="709"/>
        <w:jc w:val="center"/>
        <w:rPr>
          <w:rFonts w:ascii="Arial" w:hAnsi="Arial"/>
          <w:b/>
          <w:color w:val="000000" w:themeColor="text1"/>
          <w:sz w:val="24"/>
          <w:szCs w:val="28"/>
        </w:rPr>
      </w:pPr>
      <w:r w:rsidRPr="00EA1719">
        <w:rPr>
          <w:rFonts w:ascii="Arial" w:eastAsia="Times New Roman" w:hAnsi="Arial" w:cs="Times New Roman"/>
          <w:b/>
          <w:bCs/>
          <w:color w:val="000000" w:themeColor="text1"/>
          <w:sz w:val="24"/>
          <w:szCs w:val="28"/>
          <w:lang w:bidi="ru-RU"/>
        </w:rPr>
        <w:t>Порядок</w:t>
      </w:r>
    </w:p>
    <w:p w:rsidR="00407E51" w:rsidRPr="00EA1719" w:rsidRDefault="00407E51" w:rsidP="00EA1719">
      <w:pPr>
        <w:tabs>
          <w:tab w:val="left" w:pos="993"/>
        </w:tabs>
        <w:suppressAutoHyphens/>
        <w:spacing w:after="0" w:line="240" w:lineRule="auto"/>
        <w:ind w:firstLine="709"/>
        <w:jc w:val="center"/>
        <w:rPr>
          <w:rFonts w:ascii="Arial" w:hAnsi="Arial"/>
          <w:b/>
          <w:color w:val="000000" w:themeColor="text1"/>
          <w:sz w:val="24"/>
          <w:szCs w:val="28"/>
        </w:rPr>
      </w:pPr>
      <w:bookmarkStart w:id="0" w:name="bookmark1"/>
      <w:r w:rsidRPr="00EA1719">
        <w:rPr>
          <w:rFonts w:ascii="Arial" w:eastAsia="Times New Roman" w:hAnsi="Arial" w:cs="Times New Roman"/>
          <w:b/>
          <w:bCs/>
          <w:color w:val="000000" w:themeColor="text1"/>
          <w:sz w:val="24"/>
          <w:szCs w:val="28"/>
          <w:lang w:bidi="ru-RU"/>
        </w:rPr>
        <w:t xml:space="preserve">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лицам– производителям товаров, работ, услуг из бюджета </w:t>
      </w:r>
      <w:bookmarkEnd w:id="0"/>
      <w:r w:rsidRPr="00EA1719">
        <w:rPr>
          <w:rFonts w:ascii="Arial" w:eastAsia="Times New Roman" w:hAnsi="Arial" w:cs="Times New Roman"/>
          <w:b/>
          <w:bCs/>
          <w:color w:val="000000" w:themeColor="text1"/>
          <w:sz w:val="24"/>
          <w:szCs w:val="28"/>
          <w:lang w:bidi="ru-RU"/>
        </w:rPr>
        <w:t xml:space="preserve">муниципального образования </w:t>
      </w:r>
      <w:proofErr w:type="spellStart"/>
      <w:r w:rsidRPr="00EA1719">
        <w:rPr>
          <w:rFonts w:ascii="Arial" w:eastAsia="Times New Roman" w:hAnsi="Arial" w:cs="Times New Roman"/>
          <w:b/>
          <w:bCs/>
          <w:color w:val="000000" w:themeColor="text1"/>
          <w:sz w:val="24"/>
          <w:szCs w:val="28"/>
          <w:lang w:bidi="ru-RU"/>
        </w:rPr>
        <w:t>Заринск</w:t>
      </w:r>
      <w:r w:rsidR="00910383" w:rsidRPr="00EA1719">
        <w:rPr>
          <w:rFonts w:ascii="Arial" w:eastAsia="Times New Roman" w:hAnsi="Arial" w:cs="Times New Roman"/>
          <w:b/>
          <w:bCs/>
          <w:color w:val="000000" w:themeColor="text1"/>
          <w:sz w:val="24"/>
          <w:szCs w:val="28"/>
          <w:lang w:bidi="ru-RU"/>
        </w:rPr>
        <w:t>ий</w:t>
      </w:r>
      <w:proofErr w:type="spellEnd"/>
      <w:r w:rsidR="0069791B" w:rsidRPr="00EA1719">
        <w:rPr>
          <w:rFonts w:ascii="Arial" w:eastAsia="Times New Roman" w:hAnsi="Arial" w:cs="Times New Roman"/>
          <w:b/>
          <w:bCs/>
          <w:color w:val="000000" w:themeColor="text1"/>
          <w:sz w:val="24"/>
          <w:szCs w:val="28"/>
          <w:lang w:bidi="ru-RU"/>
        </w:rPr>
        <w:t xml:space="preserve"> </w:t>
      </w:r>
      <w:r w:rsidRPr="00EA1719">
        <w:rPr>
          <w:rFonts w:ascii="Arial" w:eastAsia="Times New Roman" w:hAnsi="Arial" w:cs="Times New Roman"/>
          <w:b/>
          <w:bCs/>
          <w:color w:val="000000" w:themeColor="text1"/>
          <w:sz w:val="24"/>
          <w:szCs w:val="28"/>
          <w:lang w:bidi="ru-RU"/>
        </w:rPr>
        <w:t>район</w:t>
      </w:r>
      <w:r w:rsidR="0069791B" w:rsidRPr="00EA1719">
        <w:rPr>
          <w:rFonts w:ascii="Arial" w:eastAsia="Times New Roman" w:hAnsi="Arial" w:cs="Times New Roman"/>
          <w:b/>
          <w:bCs/>
          <w:color w:val="000000" w:themeColor="text1"/>
          <w:sz w:val="24"/>
          <w:szCs w:val="28"/>
          <w:lang w:bidi="ru-RU"/>
        </w:rPr>
        <w:t xml:space="preserve"> </w:t>
      </w:r>
      <w:r w:rsidRPr="00EA1719">
        <w:rPr>
          <w:rFonts w:ascii="Arial" w:eastAsia="Times New Roman" w:hAnsi="Arial" w:cs="Times New Roman"/>
          <w:b/>
          <w:bCs/>
          <w:color w:val="000000" w:themeColor="text1"/>
          <w:sz w:val="24"/>
          <w:szCs w:val="28"/>
          <w:lang w:bidi="ru-RU"/>
        </w:rPr>
        <w:t>Алтайского края</w:t>
      </w:r>
    </w:p>
    <w:p w:rsidR="00407E51" w:rsidRDefault="00407E51" w:rsidP="001C79C8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bCs/>
          <w:color w:val="000000" w:themeColor="text1"/>
          <w:sz w:val="24"/>
          <w:szCs w:val="28"/>
          <w:lang w:bidi="ru-RU"/>
        </w:rPr>
      </w:pPr>
    </w:p>
    <w:p w:rsidR="00EA1719" w:rsidRPr="001C79C8" w:rsidRDefault="00EA1719" w:rsidP="001C79C8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bCs/>
          <w:color w:val="000000" w:themeColor="text1"/>
          <w:sz w:val="24"/>
          <w:szCs w:val="28"/>
          <w:lang w:bidi="ru-RU"/>
        </w:rPr>
      </w:pPr>
    </w:p>
    <w:p w:rsidR="00407E51" w:rsidRPr="00EA1719" w:rsidRDefault="00407E51" w:rsidP="00EA1719">
      <w:pPr>
        <w:numPr>
          <w:ilvl w:val="0"/>
          <w:numId w:val="1"/>
        </w:numPr>
        <w:tabs>
          <w:tab w:val="left" w:pos="567"/>
          <w:tab w:val="left" w:pos="993"/>
        </w:tabs>
        <w:suppressAutoHyphens/>
        <w:spacing w:after="0" w:line="240" w:lineRule="auto"/>
        <w:ind w:firstLine="709"/>
        <w:jc w:val="center"/>
        <w:rPr>
          <w:rFonts w:ascii="Arial" w:hAnsi="Arial"/>
          <w:b/>
          <w:color w:val="000000" w:themeColor="text1"/>
          <w:sz w:val="24"/>
          <w:szCs w:val="28"/>
        </w:rPr>
      </w:pPr>
      <w:r w:rsidRPr="00EA1719">
        <w:rPr>
          <w:rFonts w:ascii="Arial" w:eastAsia="Times New Roman" w:hAnsi="Arial" w:cs="Times New Roman"/>
          <w:b/>
          <w:bCs/>
          <w:color w:val="000000" w:themeColor="text1"/>
          <w:sz w:val="24"/>
          <w:szCs w:val="28"/>
          <w:lang w:bidi="ru-RU"/>
        </w:rPr>
        <w:t>Общие положения о предоставлении субсидий</w:t>
      </w:r>
    </w:p>
    <w:p w:rsidR="00EA1719" w:rsidRPr="00EA1719" w:rsidRDefault="00EA1719" w:rsidP="00EA1719">
      <w:pPr>
        <w:tabs>
          <w:tab w:val="left" w:pos="567"/>
          <w:tab w:val="left" w:pos="993"/>
        </w:tabs>
        <w:suppressAutoHyphens/>
        <w:spacing w:after="0" w:line="240" w:lineRule="auto"/>
        <w:ind w:left="709"/>
        <w:rPr>
          <w:rFonts w:ascii="Arial" w:hAnsi="Arial"/>
          <w:b/>
          <w:color w:val="000000" w:themeColor="text1"/>
          <w:sz w:val="24"/>
          <w:szCs w:val="28"/>
        </w:rPr>
      </w:pPr>
    </w:p>
    <w:p w:rsidR="00407E51" w:rsidRPr="001C79C8" w:rsidRDefault="00407E51" w:rsidP="001C79C8">
      <w:pPr>
        <w:numPr>
          <w:ilvl w:val="1"/>
          <w:numId w:val="1"/>
        </w:numPr>
        <w:tabs>
          <w:tab w:val="left" w:pos="993"/>
          <w:tab w:val="left" w:pos="1196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bookmarkStart w:id="1" w:name="bookmark2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Настоящий Порядок разработан в соответствии со</w:t>
      </w:r>
      <w:hyperlink r:id="rId8" w:history="1">
        <w:r w:rsidRPr="001C79C8">
          <w:rPr>
            <w:rStyle w:val="a5"/>
            <w:rFonts w:ascii="Arial" w:eastAsia="Times New Roman" w:hAnsi="Arial" w:cs="Times New Roman"/>
            <w:color w:val="000000" w:themeColor="text1"/>
            <w:sz w:val="24"/>
            <w:szCs w:val="28"/>
            <w:u w:val="none"/>
            <w:lang w:bidi="ru-RU"/>
          </w:rPr>
          <w:t xml:space="preserve"> статьей 78 </w:t>
        </w:r>
      </w:hyperlink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Бюджетного кодекса Российской Федерации,</w:t>
      </w:r>
      <w:hyperlink r:id="rId9" w:history="1">
        <w:r w:rsidRPr="001C79C8">
          <w:rPr>
            <w:rStyle w:val="a5"/>
            <w:rFonts w:ascii="Arial" w:eastAsia="Times New Roman" w:hAnsi="Arial" w:cs="Times New Roman"/>
            <w:color w:val="000000" w:themeColor="text1"/>
            <w:sz w:val="24"/>
            <w:szCs w:val="28"/>
            <w:u w:val="none"/>
            <w:lang w:bidi="ru-RU"/>
          </w:rPr>
          <w:t xml:space="preserve"> Постановлением </w:t>
        </w:r>
      </w:hyperlink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Правительства Российской Федерации от 18 сентября 2020 года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eastAsia="en-US" w:bidi="en-US"/>
        </w:rPr>
        <w:t xml:space="preserve">№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некоторыхактов Правительства Российской Федерации и отдельных положений некоторых актов правительства Российской Федерации» (в ред. постановления Правительства Российской Федерации от 30.12.2020 №2381), и устанавливает порядок предоставления на безвозмездной и безвозвратной основе денежных средств из бюджета муни</w:t>
      </w:r>
      <w:r w:rsidR="00D82882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ципального образования Заринский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район Алтайского края (далее</w:t>
      </w:r>
      <w:r w:rsidR="00910383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– районный бюджет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, в соответствующем падеже), юридическим лицам (за исключением государственных (муниципальных) учреждений), индивидуальным предпринимателям, а также физическим лицам – производителям товаров, работ, услуг.</w:t>
      </w:r>
      <w:bookmarkEnd w:id="1"/>
    </w:p>
    <w:p w:rsidR="00407E51" w:rsidRPr="001C79C8" w:rsidRDefault="00407E51" w:rsidP="001C79C8">
      <w:pPr>
        <w:numPr>
          <w:ilvl w:val="1"/>
          <w:numId w:val="1"/>
        </w:numPr>
        <w:tabs>
          <w:tab w:val="left" w:pos="993"/>
          <w:tab w:val="left" w:pos="1196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Предоставление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в связи с производством (реализацией) ими товаров, выполнением работ, оказанием услуг, в соответствии с настоящим Порядком, осуществляется на:</w:t>
      </w:r>
    </w:p>
    <w:p w:rsidR="00407E51" w:rsidRPr="001C79C8" w:rsidRDefault="00407E51" w:rsidP="001C79C8">
      <w:pPr>
        <w:tabs>
          <w:tab w:val="left" w:pos="851"/>
          <w:tab w:val="left" w:pos="993"/>
          <w:tab w:val="left" w:pos="1068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а)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ab/>
        <w:t>возмещения недополученных доходов;</w:t>
      </w:r>
    </w:p>
    <w:p w:rsidR="00407E51" w:rsidRPr="001C79C8" w:rsidRDefault="00407E51" w:rsidP="001C79C8">
      <w:pPr>
        <w:tabs>
          <w:tab w:val="left" w:pos="851"/>
          <w:tab w:val="left" w:pos="993"/>
          <w:tab w:val="left" w:pos="1087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б)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ab/>
        <w:t>финансового обеспечения (возмещения) затрат;</w:t>
      </w:r>
    </w:p>
    <w:p w:rsidR="00407E51" w:rsidRPr="001C79C8" w:rsidRDefault="00407E51" w:rsidP="001C79C8">
      <w:pPr>
        <w:tabs>
          <w:tab w:val="left" w:pos="851"/>
          <w:tab w:val="left" w:pos="993"/>
          <w:tab w:val="left" w:pos="1087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в)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ab/>
        <w:t>предоставления грантов в форме субсидий;</w:t>
      </w:r>
    </w:p>
    <w:p w:rsidR="00407E51" w:rsidRPr="001C79C8" w:rsidRDefault="00407E51" w:rsidP="001C79C8">
      <w:pPr>
        <w:tabs>
          <w:tab w:val="left" w:pos="851"/>
          <w:tab w:val="left" w:pos="993"/>
          <w:tab w:val="left" w:pos="1087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г) реализации инвестиционных проектов в рамках Стратегии социально-экономического развития муниципального образования Заринский район Алтайского края и муниципальных проектов (программ).</w:t>
      </w:r>
    </w:p>
    <w:p w:rsidR="00407E51" w:rsidRPr="001C79C8" w:rsidRDefault="00407E51" w:rsidP="001C79C8">
      <w:pPr>
        <w:tabs>
          <w:tab w:val="left" w:pos="993"/>
          <w:tab w:val="left" w:pos="1087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1.3. Администрация </w:t>
      </w:r>
      <w:r w:rsidR="00D82882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З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аринского района Алтайского края (далее – Администрация) является главным распорядителем средств районного бюджета (далее – главный распорядитель), осуществляющего предоставление субсидий, в том числе грантов в форме субсидий, в пределах бюджетных ассигнований, предусмотренных в</w:t>
      </w:r>
      <w:r w:rsidR="00910383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районном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бюджете на соответствующий финансовый год и плановый период, и лимитов бюджетных обязательств, утвержденных в установленном порядке на предоставление субсидий.</w:t>
      </w:r>
    </w:p>
    <w:p w:rsidR="00407E51" w:rsidRPr="001C79C8" w:rsidRDefault="00407E51" w:rsidP="001C79C8">
      <w:pPr>
        <w:tabs>
          <w:tab w:val="left" w:pos="993"/>
          <w:tab w:val="left" w:pos="1191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lastRenderedPageBreak/>
        <w:t>1.4. Получателем субсидии, в том числе гранта в форме субсидии, является победитель конкурсного отбора, либо, если получатель субсидии (гранта в форме субсидии) определен в соответствии с решением Заринского районного Советанародных депутатов Алтайского края (далее— Совет депутатов, в соответствующем падеже) о районном бюджете на очередной финансовый год и плановый период с указанием назначения предоставления субсидий, с указанием наименования национального проекта (программы), в том числе муниципального проекта, входящего в состав соответствующего национального проекта (программы), или регионального проекта, обеспечивающего достижение результатов, показателей и результатов муниципального проекта, муниципальной программы, в случае если субсидии предоставляются в целях реализации соответствующих проектов, программ или</w:t>
      </w:r>
      <w:r w:rsidR="00D82882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нормативными правовыми актами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дминистрации Заринского района Алтайского края.</w:t>
      </w:r>
    </w:p>
    <w:p w:rsidR="00407E51" w:rsidRPr="001C79C8" w:rsidRDefault="00407E51" w:rsidP="001C79C8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bookmarkStart w:id="2" w:name="bookmark3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Критерии, условия и порядок конкурсного отбора утверждены настоящим постановлением.</w:t>
      </w:r>
      <w:bookmarkEnd w:id="2"/>
    </w:p>
    <w:p w:rsidR="00407E51" w:rsidRPr="001C79C8" w:rsidRDefault="00407E51" w:rsidP="001C79C8">
      <w:pPr>
        <w:tabs>
          <w:tab w:val="left" w:pos="993"/>
          <w:tab w:val="left" w:pos="1196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1.5. Критериями отбора получателей субсидий, имеющих право на получение субсидий из </w:t>
      </w:r>
      <w:r w:rsidR="00910383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районного бюджета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на первое число месяца, предшествующего месяцу, в котором планируется заключение соглашения (либо принятие решения о предоставлении субсидии, если правовым актом, регулирующим предоставление субсидий в порядке финансового обеспечения (возмещения) затрат (недополученных доходов) в связи с производством (реализацией) товаров, выполнением работ, оказанием услуг, не предусмотрено заключение соглашения), или на иную дату, определенную правовым актом являются:</w:t>
      </w:r>
    </w:p>
    <w:p w:rsidR="00407E51" w:rsidRPr="00EA1719" w:rsidRDefault="00EA1719" w:rsidP="00EA1719">
      <w:pPr>
        <w:numPr>
          <w:ilvl w:val="0"/>
          <w:numId w:val="2"/>
        </w:numPr>
        <w:tabs>
          <w:tab w:val="left" w:pos="851"/>
          <w:tab w:val="left" w:pos="993"/>
          <w:tab w:val="left" w:pos="1042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="00407E51" w:rsidRPr="00EA1719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осуществление получателем субсидии деятельности на территории Заринского района Алтайского края;</w:t>
      </w:r>
    </w:p>
    <w:p w:rsidR="00407E51" w:rsidRPr="001C79C8" w:rsidRDefault="00EA1719" w:rsidP="001C79C8">
      <w:pPr>
        <w:numPr>
          <w:ilvl w:val="0"/>
          <w:numId w:val="2"/>
        </w:numPr>
        <w:tabs>
          <w:tab w:val="left" w:pos="851"/>
          <w:tab w:val="left" w:pos="993"/>
          <w:tab w:val="left" w:pos="1094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соответствие сферы деятельности получателей субсидий видам деятельности, определенным решением о</w:t>
      </w:r>
      <w:r w:rsidR="00910383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районном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бюджете на очередной финансовый год и плановый период;</w:t>
      </w:r>
    </w:p>
    <w:p w:rsidR="00407E51" w:rsidRPr="001C79C8" w:rsidRDefault="00EA1719" w:rsidP="001C79C8">
      <w:pPr>
        <w:numPr>
          <w:ilvl w:val="0"/>
          <w:numId w:val="2"/>
        </w:numPr>
        <w:tabs>
          <w:tab w:val="left" w:pos="851"/>
          <w:tab w:val="left" w:pos="993"/>
          <w:tab w:val="left" w:pos="1094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407E51" w:rsidRPr="001C79C8" w:rsidRDefault="00EA1719" w:rsidP="001C79C8">
      <w:pPr>
        <w:numPr>
          <w:ilvl w:val="0"/>
          <w:numId w:val="2"/>
        </w:numPr>
        <w:tabs>
          <w:tab w:val="left" w:pos="851"/>
          <w:tab w:val="left" w:pos="993"/>
          <w:tab w:val="left" w:pos="1094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отсутствие просроченной задолженности по возврату в </w:t>
      </w:r>
      <w:r w:rsidR="00910383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районный 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бюджет субсидий, бюджетных инвестиций, а также иной просроченной (неурегулированной) задолженности по денежным обязательствам перед Администрацией Заринского района Алтайского края, из бюджета которого планируется предоставление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лицам– производителям товаров, работ, услуг из</w:t>
      </w:r>
      <w:r w:rsidR="006B087A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районного</w:t>
      </w:r>
      <w:r w:rsidR="00172A83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бюджета (приостановлено до 1 января 2023 года);</w:t>
      </w:r>
    </w:p>
    <w:p w:rsidR="00407E51" w:rsidRPr="001C79C8" w:rsidRDefault="00EA1719" w:rsidP="001C79C8">
      <w:pPr>
        <w:numPr>
          <w:ilvl w:val="0"/>
          <w:numId w:val="2"/>
        </w:numPr>
        <w:tabs>
          <w:tab w:val="left" w:pos="851"/>
          <w:tab w:val="left" w:pos="993"/>
          <w:tab w:val="left" w:pos="1094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получатели субсидий– юридические лица не должны находиться в процессе реорганизации,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получатели субсидий – индивидуальные предприниматели не должны прекратить деятельность в качестве индивидуального предпринимателя;</w:t>
      </w:r>
    </w:p>
    <w:p w:rsidR="00407E51" w:rsidRPr="001C79C8" w:rsidRDefault="00EA1719" w:rsidP="001C79C8">
      <w:pPr>
        <w:numPr>
          <w:ilvl w:val="0"/>
          <w:numId w:val="2"/>
        </w:numPr>
        <w:tabs>
          <w:tab w:val="left" w:pos="851"/>
          <w:tab w:val="left" w:pos="993"/>
          <w:tab w:val="left" w:pos="1365"/>
          <w:tab w:val="left" w:pos="1941"/>
          <w:tab w:val="left" w:pos="3016"/>
          <w:tab w:val="left" w:pos="5886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лице– производителе товаров, работ, услуг, являющихся участниками отбора;</w:t>
      </w:r>
    </w:p>
    <w:p w:rsidR="00407E51" w:rsidRPr="001C79C8" w:rsidRDefault="00EA1719" w:rsidP="001C79C8">
      <w:pPr>
        <w:numPr>
          <w:ilvl w:val="0"/>
          <w:numId w:val="2"/>
        </w:numPr>
        <w:tabs>
          <w:tab w:val="left" w:pos="851"/>
          <w:tab w:val="left" w:pos="993"/>
          <w:tab w:val="left" w:pos="1052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lastRenderedPageBreak/>
        <w:t xml:space="preserve"> 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получатели субсидий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407E51" w:rsidRPr="001C79C8" w:rsidRDefault="00EA1719" w:rsidP="001C79C8">
      <w:pPr>
        <w:numPr>
          <w:ilvl w:val="0"/>
          <w:numId w:val="2"/>
        </w:numPr>
        <w:tabs>
          <w:tab w:val="left" w:pos="851"/>
          <w:tab w:val="left" w:pos="993"/>
          <w:tab w:val="left" w:pos="1042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получатели субсидий не должны получат</w:t>
      </w:r>
      <w:r w:rsidR="00B27CAE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ь средства из</w:t>
      </w:r>
      <w:r w:rsidR="006B087A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районного</w:t>
      </w:r>
      <w:r w:rsidR="00B27CAE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бюджета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в соответствии с иными нормативными правовыми актами Российской Федерации и Алтайского края, муниципальными актами на назначения, указанные в</w:t>
      </w:r>
      <w:hyperlink r:id="rId10" w:anchor="_blank" w:history="1">
        <w:r w:rsidR="00407E51" w:rsidRPr="001C79C8">
          <w:rPr>
            <w:rStyle w:val="a5"/>
            <w:rFonts w:ascii="Arial" w:eastAsia="Times New Roman" w:hAnsi="Arial" w:cs="Times New Roman"/>
            <w:color w:val="000000" w:themeColor="text1"/>
            <w:sz w:val="24"/>
            <w:szCs w:val="28"/>
            <w:u w:val="none"/>
            <w:lang w:bidi="ru-RU"/>
          </w:rPr>
          <w:t>пункте 1.2</w:t>
        </w:r>
      </w:hyperlink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настоящего Порядка;</w:t>
      </w:r>
    </w:p>
    <w:p w:rsidR="00407E51" w:rsidRPr="001C79C8" w:rsidRDefault="00EA1719" w:rsidP="001C79C8">
      <w:pPr>
        <w:numPr>
          <w:ilvl w:val="0"/>
          <w:numId w:val="2"/>
        </w:numPr>
        <w:tabs>
          <w:tab w:val="left" w:pos="851"/>
          <w:tab w:val="left" w:pos="993"/>
          <w:tab w:val="left" w:pos="1042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407E51" w:rsidRPr="001C79C8" w:rsidRDefault="00EA1719" w:rsidP="001C79C8">
      <w:pPr>
        <w:numPr>
          <w:ilvl w:val="0"/>
          <w:numId w:val="2"/>
        </w:numPr>
        <w:tabs>
          <w:tab w:val="left" w:pos="851"/>
          <w:tab w:val="left" w:pos="993"/>
          <w:tab w:val="left" w:pos="1082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наличие у участников отбора:</w:t>
      </w:r>
    </w:p>
    <w:p w:rsidR="00407E51" w:rsidRPr="001C79C8" w:rsidRDefault="00407E51" w:rsidP="001C79C8">
      <w:pPr>
        <w:numPr>
          <w:ilvl w:val="0"/>
          <w:numId w:val="3"/>
        </w:numPr>
        <w:tabs>
          <w:tab w:val="left" w:pos="851"/>
          <w:tab w:val="left" w:pos="932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опыта, необходимого для достижения результатов предоставления субсидии (в случае, если такое требование предусмотрено правовым актом);</w:t>
      </w:r>
    </w:p>
    <w:p w:rsidR="00407E51" w:rsidRPr="001C79C8" w:rsidRDefault="00407E51" w:rsidP="001C79C8">
      <w:pPr>
        <w:numPr>
          <w:ilvl w:val="0"/>
          <w:numId w:val="3"/>
        </w:numPr>
        <w:tabs>
          <w:tab w:val="left" w:pos="851"/>
          <w:tab w:val="left" w:pos="922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кадрового состава, необходимого для достижения результатов предоставления субсидии (в случае, если такое требование предусмотрено правовым актом);</w:t>
      </w:r>
    </w:p>
    <w:p w:rsidR="00407E51" w:rsidRPr="001C79C8" w:rsidRDefault="00407E51" w:rsidP="001C79C8">
      <w:pPr>
        <w:numPr>
          <w:ilvl w:val="0"/>
          <w:numId w:val="3"/>
        </w:numPr>
        <w:tabs>
          <w:tab w:val="left" w:pos="851"/>
          <w:tab w:val="left" w:pos="922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материально-технической базы, необходимой для достижения результатов предоставления субсидии (в случае, если такое требование предусмотрено правовым актом);</w:t>
      </w:r>
    </w:p>
    <w:p w:rsidR="00407E51" w:rsidRPr="001C79C8" w:rsidRDefault="00407E51" w:rsidP="001C79C8">
      <w:pPr>
        <w:numPr>
          <w:ilvl w:val="0"/>
          <w:numId w:val="3"/>
        </w:num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документов, необходимых для подтверждения соответствия участника отбора требованиям, предусмотренным настоящим подпунктом.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1.6. В случае если получатель субсидии (гранта в форме субсидии) определен в соответствии с решением о</w:t>
      </w:r>
      <w:r w:rsidR="006B087A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районном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бюджете на очередной финансовый год и плановый период с указанием назначения предоставления субсидий, с указанием наименования национального проекта (программы), в том числе муниципального проекта, входящего в состав соответствующего национального проекта (программы), или регионального проекта, обеспечивающего достижение результатов, показателей и результатов муниципального проекта, муниципальной программы, субсидия предоставляется при соблюдении следующих критериев:</w:t>
      </w:r>
    </w:p>
    <w:p w:rsidR="00407E51" w:rsidRPr="001C79C8" w:rsidRDefault="00407E51" w:rsidP="001C79C8">
      <w:pPr>
        <w:numPr>
          <w:ilvl w:val="0"/>
          <w:numId w:val="4"/>
        </w:numPr>
        <w:tabs>
          <w:tab w:val="left" w:pos="851"/>
          <w:tab w:val="left" w:pos="993"/>
          <w:tab w:val="left" w:pos="1042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осуществление получателем субсидии деятельности на территории Заринского района Алтайского края;</w:t>
      </w:r>
    </w:p>
    <w:p w:rsidR="00407E51" w:rsidRPr="001C79C8" w:rsidRDefault="00407E51" w:rsidP="001C79C8">
      <w:pPr>
        <w:numPr>
          <w:ilvl w:val="0"/>
          <w:numId w:val="4"/>
        </w:numPr>
        <w:tabs>
          <w:tab w:val="left" w:pos="851"/>
          <w:tab w:val="left" w:pos="993"/>
          <w:tab w:val="left" w:pos="1042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соответствие сферы деятельности получателей субсидий видам деятельности, определенным решением о</w:t>
      </w:r>
      <w:r w:rsidR="006B087A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районном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бюджете на очередной финансовый год и плановый период;</w:t>
      </w:r>
    </w:p>
    <w:p w:rsidR="00407E51" w:rsidRPr="001C79C8" w:rsidRDefault="00407E51" w:rsidP="001C79C8">
      <w:pPr>
        <w:numPr>
          <w:ilvl w:val="0"/>
          <w:numId w:val="4"/>
        </w:numPr>
        <w:tabs>
          <w:tab w:val="left" w:pos="851"/>
          <w:tab w:val="left" w:pos="993"/>
          <w:tab w:val="left" w:pos="1057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407E51" w:rsidRPr="001C79C8" w:rsidRDefault="00407E51" w:rsidP="001C79C8">
      <w:pPr>
        <w:numPr>
          <w:ilvl w:val="0"/>
          <w:numId w:val="4"/>
        </w:numPr>
        <w:tabs>
          <w:tab w:val="left" w:pos="851"/>
          <w:tab w:val="left" w:pos="993"/>
          <w:tab w:val="left" w:pos="1052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отсутствие просроченной задолженности по возврату в </w:t>
      </w:r>
      <w:r w:rsidR="00FC5B27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районный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бюджет  субсидий, бюджетных инвестиций, а также иной просроченной (неурегулированной) задолженности по денежным обязательствам перед Администрацией Заринского района Алтайского края, из бюджета которого планируется предоставление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лицам– производителям товаров, работ, услуг из</w:t>
      </w:r>
      <w:r w:rsidR="00FC5B27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районного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бюджета (приостановлено до 1 января 2023 года);</w:t>
      </w:r>
    </w:p>
    <w:p w:rsidR="00407E51" w:rsidRPr="001C79C8" w:rsidRDefault="00407E51" w:rsidP="001C79C8">
      <w:pPr>
        <w:numPr>
          <w:ilvl w:val="0"/>
          <w:numId w:val="4"/>
        </w:numPr>
        <w:tabs>
          <w:tab w:val="left" w:pos="851"/>
          <w:tab w:val="left" w:pos="993"/>
          <w:tab w:val="left" w:pos="1062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lastRenderedPageBreak/>
        <w:t>получатели субсидий– юридические лица не должны находиться в процессе реорганизации,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получатели субсидий– индивидуальные предприниматели не должны прекратить деятельность в качестве индивидуального предпринимателя;</w:t>
      </w:r>
    </w:p>
    <w:p w:rsidR="00407E51" w:rsidRPr="001C79C8" w:rsidRDefault="00407E51" w:rsidP="001C79C8">
      <w:pPr>
        <w:numPr>
          <w:ilvl w:val="0"/>
          <w:numId w:val="4"/>
        </w:numPr>
        <w:tabs>
          <w:tab w:val="left" w:pos="851"/>
          <w:tab w:val="left" w:pos="993"/>
          <w:tab w:val="left" w:pos="1365"/>
          <w:tab w:val="left" w:pos="1941"/>
          <w:tab w:val="left" w:pos="3016"/>
          <w:tab w:val="left" w:pos="5882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лице– производителе товаров, работ, услуг, являющихся участниками отбора;</w:t>
      </w:r>
    </w:p>
    <w:p w:rsidR="00407E51" w:rsidRPr="001C79C8" w:rsidRDefault="00407E51" w:rsidP="001C79C8">
      <w:pPr>
        <w:numPr>
          <w:ilvl w:val="0"/>
          <w:numId w:val="4"/>
        </w:numPr>
        <w:tabs>
          <w:tab w:val="left" w:pos="851"/>
          <w:tab w:val="left" w:pos="993"/>
          <w:tab w:val="left" w:pos="1052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получатели субсидий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407E51" w:rsidRPr="001C79C8" w:rsidRDefault="00407E51" w:rsidP="001C79C8">
      <w:pPr>
        <w:numPr>
          <w:ilvl w:val="0"/>
          <w:numId w:val="4"/>
        </w:numPr>
        <w:tabs>
          <w:tab w:val="left" w:pos="851"/>
          <w:tab w:val="left" w:pos="993"/>
          <w:tab w:val="left" w:pos="1047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получатели субсидий не должны получать средства из</w:t>
      </w:r>
      <w:r w:rsidR="00FC5B27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районного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бюджета в соответствии с иными нормативными правовыми актами Российской Федерации и Алтайского края, муниципальными актами на назначения, указанные в</w:t>
      </w:r>
      <w:hyperlink r:id="rId11" w:anchor="_blank" w:history="1">
        <w:r w:rsidRPr="001C79C8">
          <w:rPr>
            <w:rStyle w:val="a5"/>
            <w:rFonts w:ascii="Arial" w:eastAsia="Times New Roman" w:hAnsi="Arial" w:cs="Times New Roman"/>
            <w:color w:val="000000" w:themeColor="text1"/>
            <w:sz w:val="24"/>
            <w:szCs w:val="28"/>
            <w:u w:val="none"/>
            <w:lang w:bidi="ru-RU"/>
          </w:rPr>
          <w:t xml:space="preserve"> пункте 1.2</w:t>
        </w:r>
      </w:hyperlink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настоящего Порядка;</w:t>
      </w:r>
    </w:p>
    <w:p w:rsidR="00407E51" w:rsidRPr="001C79C8" w:rsidRDefault="00407E51" w:rsidP="001C79C8">
      <w:pPr>
        <w:numPr>
          <w:ilvl w:val="0"/>
          <w:numId w:val="4"/>
        </w:numPr>
        <w:tabs>
          <w:tab w:val="left" w:pos="851"/>
          <w:tab w:val="left" w:pos="993"/>
          <w:tab w:val="left" w:pos="1082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наличие у получателя субсидии:</w:t>
      </w:r>
    </w:p>
    <w:p w:rsidR="00407E51" w:rsidRPr="001C79C8" w:rsidRDefault="00407E51" w:rsidP="001C79C8">
      <w:pPr>
        <w:numPr>
          <w:ilvl w:val="0"/>
          <w:numId w:val="3"/>
        </w:numPr>
        <w:tabs>
          <w:tab w:val="left" w:pos="851"/>
          <w:tab w:val="left" w:pos="932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опыта, необходимого для достижения результатов предоставления субсидии (в случае, если такое требование предусмотрено правовым актом);</w:t>
      </w:r>
    </w:p>
    <w:p w:rsidR="00407E51" w:rsidRPr="001C79C8" w:rsidRDefault="00407E51" w:rsidP="001C79C8">
      <w:pPr>
        <w:numPr>
          <w:ilvl w:val="0"/>
          <w:numId w:val="3"/>
        </w:numPr>
        <w:tabs>
          <w:tab w:val="left" w:pos="851"/>
          <w:tab w:val="left" w:pos="922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кадрового состава, необходимого для достижения результатов предоставления субсидии (в случае, если такое требование предусмотрено правовым актом);</w:t>
      </w:r>
    </w:p>
    <w:p w:rsidR="00407E51" w:rsidRPr="001C79C8" w:rsidRDefault="00407E51" w:rsidP="001C79C8">
      <w:pPr>
        <w:numPr>
          <w:ilvl w:val="0"/>
          <w:numId w:val="3"/>
        </w:numPr>
        <w:tabs>
          <w:tab w:val="left" w:pos="851"/>
          <w:tab w:val="left" w:pos="922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материально–технической базы, необходимой для достижения результатов предоставления субсидии (в случае, если такое требование предусмотрено правовым актом);</w:t>
      </w:r>
    </w:p>
    <w:p w:rsidR="00407E51" w:rsidRPr="001C79C8" w:rsidRDefault="00407E51" w:rsidP="001C79C8">
      <w:pPr>
        <w:numPr>
          <w:ilvl w:val="0"/>
          <w:numId w:val="3"/>
        </w:numPr>
        <w:tabs>
          <w:tab w:val="left" w:pos="851"/>
          <w:tab w:val="left" w:pos="967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документов, необходимых для подтверждения соответствия участника отбора требованиям, предусмотренным настоящим подпунктом.</w:t>
      </w:r>
    </w:p>
    <w:p w:rsidR="00407E51" w:rsidRPr="001C79C8" w:rsidRDefault="00407E51" w:rsidP="001C79C8">
      <w:pPr>
        <w:numPr>
          <w:ilvl w:val="0"/>
          <w:numId w:val="3"/>
        </w:numPr>
        <w:tabs>
          <w:tab w:val="left" w:pos="851"/>
          <w:tab w:val="left" w:pos="967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документов, подтверждающих привлечение участником отбора средств внебюджетных источников в объеме не менее 50 процентов общей стоимости работ по проведению прикладных научных исследований и (или) экспериментальных разработок (при необходимости) (приостановлено до 1 января 2023 года);</w:t>
      </w:r>
    </w:p>
    <w:p w:rsidR="00407E51" w:rsidRPr="001C79C8" w:rsidRDefault="00407E51" w:rsidP="001C79C8">
      <w:pPr>
        <w:numPr>
          <w:ilvl w:val="0"/>
          <w:numId w:val="3"/>
        </w:numPr>
        <w:tabs>
          <w:tab w:val="left" w:pos="851"/>
          <w:tab w:val="left" w:pos="967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получение по итогам прикладных научных исследований и (или) экспериментальных разработок охраняемых результатов интеллектуальной деятельности, предусмотренных Российской Федерац</w:t>
      </w:r>
      <w:r w:rsidR="00FC5B27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ией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; </w:t>
      </w:r>
    </w:p>
    <w:p w:rsidR="00407E51" w:rsidRPr="001C79C8" w:rsidRDefault="00407E51" w:rsidP="001C79C8">
      <w:pPr>
        <w:numPr>
          <w:ilvl w:val="0"/>
          <w:numId w:val="3"/>
        </w:numPr>
        <w:tabs>
          <w:tab w:val="left" w:pos="851"/>
          <w:tab w:val="left" w:pos="967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подтверждения направления сведений о проведении научно-исследовательских, опытно-конструкторских и технологических работ гражданского назначения в Министерство науки и высшего образования Российской Федерации в порядке, предусмотренном 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shd w:val="clear" w:color="auto" w:fill="FFFFFF"/>
          <w:lang w:bidi="ru-RU"/>
        </w:rPr>
        <w:t>постановлением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 Правительства Российской Федерации от 12 апреля 2013 г. № 327 "О единой государственной информационной системе учета научно-исследовательских, опытно-конструкторских и технологических работ гражданского назначения". </w:t>
      </w:r>
    </w:p>
    <w:p w:rsidR="00407E51" w:rsidRPr="001C79C8" w:rsidRDefault="00407E51" w:rsidP="001C79C8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1.7. Осуществления получателем субсидии расходов, источником финансового обеспечения которых являются не использованные в отчетном финансовом году остатки субсидий, осуще</w:t>
      </w:r>
      <w:r w:rsidR="00B8748C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ствляется на основании решения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дминистрации о наличии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lastRenderedPageBreak/>
        <w:t>потребности в указанных средствах или возврате указанных средств при отсутствии в них потребности в порядке и сроки, которые определены настоящим Порядком.</w:t>
      </w:r>
    </w:p>
    <w:p w:rsidR="00407E51" w:rsidRPr="001C79C8" w:rsidRDefault="00B8748C" w:rsidP="001C79C8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ab/>
        <w:t>Включение А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дминистрацией в Соглашение указанного, в абзаце первом п 1.7. настоящего Порядка, условия производится после согласования с комитетом по финансам, налоговой и кредитной политике Администрации Заринского района Алтайског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о края </w:t>
      </w:r>
      <w:proofErr w:type="gramStart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в порядке</w:t>
      </w:r>
      <w:proofErr w:type="gramEnd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установленном А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дминистрацией.</w:t>
      </w:r>
    </w:p>
    <w:p w:rsidR="00407E51" w:rsidRDefault="00407E51" w:rsidP="001C79C8">
      <w:pPr>
        <w:tabs>
          <w:tab w:val="left" w:pos="851"/>
          <w:tab w:val="left" w:pos="962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EA1719" w:rsidRPr="001C79C8" w:rsidRDefault="00EA1719" w:rsidP="001C79C8">
      <w:pPr>
        <w:tabs>
          <w:tab w:val="left" w:pos="851"/>
          <w:tab w:val="left" w:pos="962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407E51" w:rsidRPr="00EA1719" w:rsidRDefault="00407E51" w:rsidP="00EA1719">
      <w:pPr>
        <w:numPr>
          <w:ilvl w:val="0"/>
          <w:numId w:val="1"/>
        </w:numPr>
        <w:tabs>
          <w:tab w:val="left" w:pos="426"/>
          <w:tab w:val="left" w:pos="851"/>
          <w:tab w:val="left" w:pos="993"/>
        </w:tabs>
        <w:suppressAutoHyphens/>
        <w:spacing w:after="0" w:line="240" w:lineRule="auto"/>
        <w:ind w:firstLine="709"/>
        <w:jc w:val="center"/>
        <w:rPr>
          <w:rFonts w:ascii="Arial" w:hAnsi="Arial"/>
          <w:b/>
          <w:color w:val="000000" w:themeColor="text1"/>
          <w:sz w:val="24"/>
          <w:szCs w:val="28"/>
        </w:rPr>
      </w:pPr>
      <w:bookmarkStart w:id="3" w:name="bookmark4"/>
      <w:r w:rsidRPr="00EA1719">
        <w:rPr>
          <w:rFonts w:ascii="Arial" w:eastAsia="Times New Roman" w:hAnsi="Arial" w:cs="Times New Roman"/>
          <w:b/>
          <w:bCs/>
          <w:color w:val="000000" w:themeColor="text1"/>
          <w:sz w:val="24"/>
          <w:szCs w:val="28"/>
          <w:lang w:bidi="ru-RU"/>
        </w:rPr>
        <w:t>Условия и порядок предоставления субсидий</w:t>
      </w:r>
      <w:bookmarkEnd w:id="3"/>
    </w:p>
    <w:p w:rsidR="00EA1719" w:rsidRPr="001C79C8" w:rsidRDefault="00EA1719" w:rsidP="00EA1719">
      <w:pPr>
        <w:tabs>
          <w:tab w:val="left" w:pos="426"/>
          <w:tab w:val="left" w:pos="851"/>
          <w:tab w:val="left" w:pos="993"/>
        </w:tabs>
        <w:suppressAutoHyphens/>
        <w:spacing w:after="0" w:line="240" w:lineRule="auto"/>
        <w:ind w:left="709"/>
        <w:jc w:val="both"/>
        <w:rPr>
          <w:rFonts w:ascii="Arial" w:hAnsi="Arial"/>
          <w:color w:val="000000" w:themeColor="text1"/>
          <w:sz w:val="24"/>
          <w:szCs w:val="28"/>
        </w:rPr>
      </w:pPr>
    </w:p>
    <w:p w:rsidR="00407E51" w:rsidRPr="001C79C8" w:rsidRDefault="00407E51" w:rsidP="001C79C8">
      <w:pPr>
        <w:tabs>
          <w:tab w:val="left" w:pos="851"/>
          <w:tab w:val="left" w:pos="993"/>
          <w:tab w:val="left" w:pos="1214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2.1. Субсидии предоставляются на основе результатов отбора. Способы проведения отбора:</w:t>
      </w:r>
    </w:p>
    <w:p w:rsidR="00407E51" w:rsidRPr="001C79C8" w:rsidRDefault="00407E51" w:rsidP="001C79C8">
      <w:pPr>
        <w:numPr>
          <w:ilvl w:val="0"/>
          <w:numId w:val="3"/>
        </w:numPr>
        <w:tabs>
          <w:tab w:val="left" w:pos="851"/>
          <w:tab w:val="left" w:pos="967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конкурс, который проводится при определении получателя субсидии исходя из наилучших условий достижения результатов предоставления субсидии;</w:t>
      </w:r>
    </w:p>
    <w:p w:rsidR="00407E51" w:rsidRPr="001C79C8" w:rsidRDefault="00407E51" w:rsidP="001C79C8">
      <w:pPr>
        <w:numPr>
          <w:ilvl w:val="0"/>
          <w:numId w:val="3"/>
        </w:numPr>
        <w:tabs>
          <w:tab w:val="left" w:pos="851"/>
          <w:tab w:val="left" w:pos="932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запрос предложений, который указывается при определении получателя субсидии главным распорядителем, проводящим в соответствии с правовым актом отбор (в случае, если это предусмотрено правовым актом), на основании предложений (заявок), направленных участниками отбора для участия в отборе, исходя из соответствия участника отбора категориям и (или) критериям отбора и очередности поступления предложений (заявок) на участие в отборе.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Отбор получ</w:t>
      </w:r>
      <w:r w:rsidR="006B237E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ателей субсидий осуществляется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дминистрацией в соответствии с критериями отбора, установленными</w:t>
      </w:r>
      <w:hyperlink r:id="rId12" w:anchor="_blank" w:history="1">
        <w:r w:rsidRPr="001C79C8">
          <w:rPr>
            <w:rStyle w:val="a5"/>
            <w:rFonts w:ascii="Arial" w:eastAsia="Times New Roman" w:hAnsi="Arial" w:cs="Times New Roman"/>
            <w:color w:val="000000" w:themeColor="text1"/>
            <w:sz w:val="24"/>
            <w:szCs w:val="28"/>
            <w:u w:val="none"/>
            <w:lang w:bidi="ru-RU"/>
          </w:rPr>
          <w:t xml:space="preserve"> п. 1.5</w:t>
        </w:r>
      </w:hyperlink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настоящего Порядка. Отбор получателей субсидии осуществляется комиссией из числа компетентных специалистов, которая формируе</w:t>
      </w:r>
      <w:r w:rsidR="006B237E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тся на основании постановления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дминистрации.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Комиссия осуществляет отбор получателей субсидий на основании критериев отбора, установленных настоящим Порядком.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  <w:bookmarkStart w:id="4" w:name="bookmark5"/>
      <w:r w:rsidRPr="001C79C8">
        <w:rPr>
          <w:rFonts w:ascii="Arial" w:eastAsia="Microsoft Sans Serif" w:hAnsi="Arial" w:cs="Times New Roman"/>
          <w:color w:val="000000" w:themeColor="text1"/>
          <w:sz w:val="24"/>
          <w:szCs w:val="28"/>
          <w:lang w:bidi="ru-RU"/>
        </w:rPr>
        <w:t>2.2. Для проведения отбора получ</w:t>
      </w:r>
      <w:r w:rsidR="006B237E" w:rsidRPr="001C79C8">
        <w:rPr>
          <w:rFonts w:ascii="Arial" w:eastAsia="Microsoft Sans Serif" w:hAnsi="Arial" w:cs="Times New Roman"/>
          <w:color w:val="000000" w:themeColor="text1"/>
          <w:sz w:val="24"/>
          <w:szCs w:val="28"/>
          <w:lang w:bidi="ru-RU"/>
        </w:rPr>
        <w:t xml:space="preserve">ателей субсидии постановлением </w:t>
      </w:r>
      <w:r w:rsidR="006B237E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дминистрации объявляется прием заявлений с указанием сроков его размещения, приема документов для участия в отборе и адреса приема документов. 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Постановление размещается на едином портале бюджетной системы Российской Федерации в информационно–телекоммуникационной сети «Интернет», а также на</w:t>
      </w:r>
      <w:hyperlink r:id="rId13" w:history="1">
        <w:r w:rsidRPr="001C79C8">
          <w:rPr>
            <w:rFonts w:ascii="Arial" w:eastAsia="Times New Roman" w:hAnsi="Arial" w:cs="Times New Roman"/>
            <w:color w:val="000000" w:themeColor="text1"/>
            <w:sz w:val="24"/>
            <w:szCs w:val="28"/>
            <w:lang w:bidi="ru-RU"/>
          </w:rPr>
          <w:t xml:space="preserve"> официальном сайте</w:t>
        </w:r>
      </w:hyperlink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Заринского района Алтайского края</w:t>
      </w:r>
      <w:r w:rsidR="003F5C49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http://zarinray.ru/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в информационно– телекоммуникационной сети «Интернет» в течение 10 рабочих дней с даты его вступления в законную силу.</w:t>
      </w:r>
      <w:bookmarkEnd w:id="4"/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Срок приема документов для участия в отборе не может превышать 30 календарных дней. </w:t>
      </w:r>
    </w:p>
    <w:p w:rsidR="00407E51" w:rsidRPr="001C79C8" w:rsidRDefault="00407E51" w:rsidP="001C79C8">
      <w:pPr>
        <w:shd w:val="clear" w:color="auto" w:fill="FFFFFF"/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2.3. Для участия в отборе получа</w:t>
      </w:r>
      <w:r w:rsidR="003F5C49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тели субсидий представляют в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дминистрацию следующие документы:</w:t>
      </w:r>
    </w:p>
    <w:p w:rsidR="00407E51" w:rsidRPr="001C79C8" w:rsidRDefault="00407E51" w:rsidP="001C79C8">
      <w:pPr>
        <w:numPr>
          <w:ilvl w:val="0"/>
          <w:numId w:val="5"/>
        </w:numPr>
        <w:tabs>
          <w:tab w:val="left" w:pos="851"/>
          <w:tab w:val="left" w:pos="993"/>
          <w:tab w:val="left" w:pos="1214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заявление для участия в отборе </w:t>
      </w:r>
      <w:hyperlink r:id="rId14" w:anchor="_blank" w:history="1">
        <w:r w:rsidRPr="001C79C8">
          <w:rPr>
            <w:rStyle w:val="a5"/>
            <w:rFonts w:ascii="Arial" w:eastAsia="Times New Roman" w:hAnsi="Arial" w:cs="Times New Roman"/>
            <w:color w:val="000000" w:themeColor="text1"/>
            <w:sz w:val="24"/>
            <w:szCs w:val="28"/>
            <w:u w:val="none"/>
            <w:lang w:bidi="ru-RU"/>
          </w:rPr>
          <w:t xml:space="preserve">(приложение </w:t>
        </w:r>
        <w:r w:rsidRPr="001C79C8">
          <w:rPr>
            <w:rStyle w:val="a5"/>
            <w:rFonts w:ascii="Arial" w:eastAsia="Times New Roman" w:hAnsi="Arial" w:cs="Times New Roman"/>
            <w:color w:val="000000" w:themeColor="text1"/>
            <w:sz w:val="24"/>
            <w:szCs w:val="28"/>
            <w:u w:val="none"/>
            <w:lang w:eastAsia="en-US" w:bidi="en-US"/>
          </w:rPr>
          <w:t xml:space="preserve">№ </w:t>
        </w:r>
        <w:r w:rsidRPr="001C79C8">
          <w:rPr>
            <w:rStyle w:val="a5"/>
            <w:rFonts w:ascii="Arial" w:eastAsia="Times New Roman" w:hAnsi="Arial" w:cs="Times New Roman"/>
            <w:color w:val="000000" w:themeColor="text1"/>
            <w:sz w:val="24"/>
            <w:szCs w:val="28"/>
            <w:u w:val="none"/>
            <w:lang w:bidi="ru-RU"/>
          </w:rPr>
          <w:t>1)</w:t>
        </w:r>
      </w:hyperlink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;</w:t>
      </w:r>
    </w:p>
    <w:p w:rsidR="00407E51" w:rsidRPr="001C79C8" w:rsidRDefault="00407E51" w:rsidP="001C79C8">
      <w:pPr>
        <w:numPr>
          <w:ilvl w:val="0"/>
          <w:numId w:val="5"/>
        </w:numPr>
        <w:tabs>
          <w:tab w:val="left" w:pos="851"/>
          <w:tab w:val="left" w:pos="993"/>
          <w:tab w:val="left" w:pos="1042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копию свидетельства о государственной регистрации юридического лица, копия свидетельства о государственной регистрации индивидуального предпринимателя, копию свидетельства о постановке на учет в налоговом органе;</w:t>
      </w:r>
    </w:p>
    <w:p w:rsidR="00407E51" w:rsidRPr="001C79C8" w:rsidRDefault="00407E51" w:rsidP="001C79C8">
      <w:pPr>
        <w:numPr>
          <w:ilvl w:val="0"/>
          <w:numId w:val="5"/>
        </w:numPr>
        <w:tabs>
          <w:tab w:val="left" w:pos="851"/>
          <w:tab w:val="left" w:pos="993"/>
          <w:tab w:val="left" w:pos="1087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расчет доходов и расходов по направлениям деятельности;</w:t>
      </w:r>
    </w:p>
    <w:p w:rsidR="00407E51" w:rsidRPr="001C79C8" w:rsidRDefault="00407E51" w:rsidP="001C79C8">
      <w:pPr>
        <w:numPr>
          <w:ilvl w:val="0"/>
          <w:numId w:val="5"/>
        </w:numPr>
        <w:tabs>
          <w:tab w:val="left" w:pos="851"/>
          <w:tab w:val="left" w:pos="993"/>
          <w:tab w:val="left" w:pos="1057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документы, подтверждающие фактически произведенные затраты (недополученные доходы).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Документы, предусмотренные в</w:t>
      </w:r>
      <w:hyperlink r:id="rId15" w:anchor="_blank" w:history="1">
        <w:r w:rsidRPr="001C79C8">
          <w:rPr>
            <w:rStyle w:val="a5"/>
            <w:rFonts w:ascii="Arial" w:eastAsia="Times New Roman" w:hAnsi="Arial" w:cs="Times New Roman"/>
            <w:color w:val="000000" w:themeColor="text1"/>
            <w:sz w:val="24"/>
            <w:szCs w:val="28"/>
            <w:u w:val="none"/>
            <w:lang w:bidi="ru-RU"/>
          </w:rPr>
          <w:t xml:space="preserve"> п. 2.</w:t>
        </w:r>
      </w:hyperlink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3 настоящего Порядка, в случае проведения отбора получ</w:t>
      </w:r>
      <w:r w:rsidR="00095018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ателей субсидий, поступившие в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дминистрацию, регистрируются в журнале регистрации в срок не позднее дня следующего за днем их поступления.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После регистрации заявление и прилагаемые к нему документы не позднее дня, следующего за днем регистрации документов, направляются в комиссию для его рассмотрения, по существу.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lastRenderedPageBreak/>
        <w:t>Комиссия осуществляет проверку представленных заявителем заявления и комплекта документов на их соответствие требованиям</w:t>
      </w:r>
      <w:hyperlink r:id="rId16" w:anchor="_blank" w:history="1">
        <w:r w:rsidRPr="001C79C8">
          <w:rPr>
            <w:rStyle w:val="a5"/>
            <w:rFonts w:ascii="Arial" w:eastAsia="Times New Roman" w:hAnsi="Arial" w:cs="Times New Roman"/>
            <w:color w:val="000000" w:themeColor="text1"/>
            <w:sz w:val="24"/>
            <w:szCs w:val="28"/>
            <w:u w:val="none"/>
            <w:lang w:bidi="ru-RU"/>
          </w:rPr>
          <w:t xml:space="preserve"> пункта 2.3 </w:t>
        </w:r>
      </w:hyperlink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настоящего Порядка. По результату рассмотрения заявления и представленных документов комиссия принимает решение о предоставлении (отказе в предоставлении) субсидии. Результат принятого комиссией решения оформляется протоколом. Определенный комиссией в результате отбора конкретный получатель субсид</w:t>
      </w:r>
      <w:r w:rsidR="00095018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ии указывается в постановлении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дминистрации, в котором указываются результат предоставления субсидий, наименование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результата, показателей и результатов федерального проекта, либо государственной (муниципальной) программы, в случае если субсидии предоставляются в целях реализации соответствующих проектов, программ.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Максимальный срок рассмотрения заявления и представленных документов не может превышать 30 календарных дней.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Результатом рассмотрения заявления для участия в отборе является направление заявителю уведомления о принятом решении (о предоставлении (отказе в предоставлении) субсидии) не позднее 3 рабочих дней со дня принятия комиссией соответствующего решения.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Определение Комиссией в результате отбора конкретного получателя субсидии закрепляется протоколом Комиссии. Проток</w:t>
      </w:r>
      <w:r w:rsidR="00095018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ол утверждается постановлением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дминистрации в течение 5 рабочих дней со дня подписания протокола Комиссии.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В течение 5 рабочих дней на основании протокола Комиссии</w:t>
      </w:r>
      <w:r w:rsidR="00095018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, утвержденного постановлением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дминистрации, технического задания (перечня мероприятий (услуг), объемов работ (услуг), сведений о сумме субсидии, выделенной конкретному получателю субсидии, и иных документов) специалистом </w:t>
      </w:r>
      <w:r w:rsidR="00095018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комитета Администрации Заринского района по экономике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разраб</w:t>
      </w:r>
      <w:r w:rsidR="00095018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атывается проект постановления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дминистрации об утверждении порядка расходования бюджетных средств для предоставления субсидии.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bookmarkStart w:id="5" w:name="bookmark6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Администрация в течение 5 рабочих дней по</w:t>
      </w:r>
      <w:r w:rsidR="006D696E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сле утверждения постановлением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дминистрации порядка расходования бюджетных средств для предоставления субсидии заключает Соглашение с получателем субсидии. Субсидия предоставляется на основании заключен</w:t>
      </w:r>
      <w:r w:rsidR="006D696E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ного Соглашения между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дминистрацией и получателем субсидии.</w:t>
      </w:r>
      <w:bookmarkEnd w:id="5"/>
    </w:p>
    <w:p w:rsidR="00407E51" w:rsidRPr="001C79C8" w:rsidRDefault="006D696E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Перечисление суммы субсидии А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дминистрацией получателю субсидии осуществляется на основании заключенн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ого Соглашения и постановления А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дминистрации, отделом учета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А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дминистрации Заринского района Алтайского края.</w:t>
      </w:r>
    </w:p>
    <w:p w:rsidR="00407E51" w:rsidRPr="001C79C8" w:rsidRDefault="006D696E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Комитет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Администрации Заринского района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по экономике 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(далее Комитет в соответству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ю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щем падеже) в срок не превышающий 5 рабочих дней с момента подписания Соглашения вносит в реестр субъектов предпринимательства— получателей поддержки, размещенный на официальном сайте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Заринского района Алтайского края </w:t>
      </w:r>
      <w:hyperlink r:id="rId17" w:history="1">
        <w:r w:rsidR="00EA1719" w:rsidRPr="00C32527">
          <w:rPr>
            <w:rStyle w:val="a5"/>
            <w:rFonts w:ascii="Arial" w:eastAsia="Times New Roman" w:hAnsi="Arial" w:cs="Times New Roman"/>
            <w:sz w:val="24"/>
            <w:szCs w:val="28"/>
            <w:lang w:bidi="ru-RU"/>
          </w:rPr>
          <w:t>http://zarinray.ru/</w:t>
        </w:r>
      </w:hyperlink>
      <w:r w:rsidR="00EA1719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сведения о субъектах предпринимательства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,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получивших поддержку в форме субсидий, в том числе грантов в форме субсидий из</w:t>
      </w:r>
      <w:r w:rsidR="00FC5B27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районного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бюджета.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2.4. В случае если получатель субсидии определен в соответствии с решением Совета депутатов, заявитель предоставляет в </w:t>
      </w:r>
      <w:r w:rsidR="006D696E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дминистрацию следующие документы:</w:t>
      </w:r>
    </w:p>
    <w:p w:rsidR="00407E51" w:rsidRPr="001C79C8" w:rsidRDefault="00407E51" w:rsidP="001C79C8">
      <w:pPr>
        <w:numPr>
          <w:ilvl w:val="0"/>
          <w:numId w:val="6"/>
        </w:numPr>
        <w:tabs>
          <w:tab w:val="left" w:pos="851"/>
          <w:tab w:val="left" w:pos="993"/>
          <w:tab w:val="left" w:pos="106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заявление </w:t>
      </w:r>
      <w:hyperlink r:id="rId18" w:anchor="_blank" w:history="1">
        <w:r w:rsidRPr="001C79C8">
          <w:rPr>
            <w:rStyle w:val="a5"/>
            <w:rFonts w:ascii="Arial" w:eastAsia="Times New Roman" w:hAnsi="Arial" w:cs="Times New Roman"/>
            <w:color w:val="000000" w:themeColor="text1"/>
            <w:sz w:val="24"/>
            <w:szCs w:val="28"/>
            <w:u w:val="none"/>
            <w:lang w:bidi="ru-RU"/>
          </w:rPr>
          <w:t xml:space="preserve">(приложение </w:t>
        </w:r>
        <w:r w:rsidRPr="001C79C8">
          <w:rPr>
            <w:rStyle w:val="a5"/>
            <w:rFonts w:ascii="Arial" w:eastAsia="Times New Roman" w:hAnsi="Arial" w:cs="Times New Roman"/>
            <w:color w:val="000000" w:themeColor="text1"/>
            <w:sz w:val="24"/>
            <w:szCs w:val="28"/>
            <w:u w:val="none"/>
            <w:lang w:eastAsia="en-US" w:bidi="en-US"/>
          </w:rPr>
          <w:t>№</w:t>
        </w:r>
        <w:r w:rsidRPr="001C79C8">
          <w:rPr>
            <w:rStyle w:val="a5"/>
            <w:rFonts w:ascii="Arial" w:eastAsia="Times New Roman" w:hAnsi="Arial" w:cs="Times New Roman"/>
            <w:color w:val="000000" w:themeColor="text1"/>
            <w:sz w:val="24"/>
            <w:szCs w:val="28"/>
            <w:u w:val="none"/>
            <w:lang w:val="en-US" w:eastAsia="en-US" w:bidi="en-US"/>
          </w:rPr>
          <w:t>1)</w:t>
        </w:r>
      </w:hyperlink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val="en-US" w:eastAsia="en-US" w:bidi="en-US"/>
        </w:rPr>
        <w:t>;</w:t>
      </w:r>
    </w:p>
    <w:p w:rsidR="00407E51" w:rsidRPr="001C79C8" w:rsidRDefault="00407E51" w:rsidP="001C79C8">
      <w:pPr>
        <w:numPr>
          <w:ilvl w:val="0"/>
          <w:numId w:val="6"/>
        </w:numPr>
        <w:tabs>
          <w:tab w:val="left" w:pos="851"/>
          <w:tab w:val="left" w:pos="993"/>
          <w:tab w:val="left" w:pos="1044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копию свидетельства о государственной регистрации юридического лица, копия свидетельства о государственной регистрации индивидуального предпринимателя, копию свидетельства о постановке на учет в налоговом органе;</w:t>
      </w:r>
    </w:p>
    <w:p w:rsidR="00407E51" w:rsidRPr="001C79C8" w:rsidRDefault="00407E51" w:rsidP="001C79C8">
      <w:pPr>
        <w:numPr>
          <w:ilvl w:val="0"/>
          <w:numId w:val="6"/>
        </w:numPr>
        <w:tabs>
          <w:tab w:val="left" w:pos="851"/>
          <w:tab w:val="left" w:pos="993"/>
          <w:tab w:val="left" w:pos="1044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lastRenderedPageBreak/>
        <w:t>документы, обосновывающие планируемые затраты (недополученные доходы) (локальные сметные расчеты, калькуляции, техническое задание и иные расчеты, подтверждающие сумму планируемых затрат).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Администрация в течение 3 рабочих дней проверяет документы, представленные заявителем для получения субсидии.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После проверки документов, представленных заявителем для получения субсидии, Комитет в течение 3 рабочих дней с момента принятия решения о</w:t>
      </w:r>
      <w:r w:rsidR="00FC5B27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районном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бюджете на очередной финансовый год на основании технического задания (перечня мероприятий (услуг), объемов работ (услуг), сведений о сумме субсидии, выделенной конкретному получателю субсидии, и иных документов)</w:t>
      </w:r>
      <w:r w:rsidR="00474274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,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разр</w:t>
      </w:r>
      <w:r w:rsidR="00474274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абатывает проект постановления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дминистрации об утверждении порядка расходования бюджетных средств для предоставления субсидии.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Администрация в течение 5 рабочих дней по</w:t>
      </w:r>
      <w:r w:rsidR="00474274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сле утверждения постановлением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дминистрации порядка расходования бюджетных средств для предоставления субсидии заключает Соглашение с получателем субсидии (Приложение №3 к Порядку). Субсидия предоставляется на основании</w:t>
      </w:r>
      <w:r w:rsidR="00474274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заключенного Соглашения между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дминистрацией и получателем субсидии.</w:t>
      </w:r>
    </w:p>
    <w:p w:rsidR="00407E51" w:rsidRPr="001C79C8" w:rsidRDefault="00474274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Перечисление суммы субсидии А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дминистрацией получателю субсидии осуществляется на основании заключенн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ого Соглашения и постановления А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дминистрации, отделом учета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А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дминистрации Заринского района Алтайского края.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Комитет, в срок не превышающий 5 рабочих дней с момента подписания Соглашения вносит в реестр субъектов предпринимательства — получателей поддержки, размещенный на официальном сайте </w:t>
      </w:r>
      <w:r w:rsidR="00474274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Заринского района Алтайского края </w:t>
      </w:r>
      <w:hyperlink r:id="rId19" w:history="1">
        <w:r w:rsidR="00EA1719" w:rsidRPr="00C32527">
          <w:rPr>
            <w:rStyle w:val="a5"/>
            <w:rFonts w:ascii="Arial" w:eastAsia="Times New Roman" w:hAnsi="Arial" w:cs="Times New Roman"/>
            <w:sz w:val="24"/>
            <w:szCs w:val="28"/>
            <w:lang w:bidi="ru-RU"/>
          </w:rPr>
          <w:t>http://zarinray.ru/</w:t>
        </w:r>
      </w:hyperlink>
      <w:r w:rsidR="00EA1719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сведения о субъектах предпринимательства</w:t>
      </w:r>
      <w:r w:rsidR="00474274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,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получивших поддержку в форме  субсидий, в том числе грантов в форме субсидий из</w:t>
      </w:r>
      <w:r w:rsidR="00FC5B27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районного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бюджета .</w:t>
      </w:r>
    </w:p>
    <w:p w:rsidR="00407E51" w:rsidRPr="001C79C8" w:rsidRDefault="00407E51" w:rsidP="001C79C8">
      <w:pPr>
        <w:tabs>
          <w:tab w:val="left" w:pos="851"/>
          <w:tab w:val="left" w:pos="993"/>
          <w:tab w:val="left" w:pos="1234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2.5. Соглашение содержит в себе следующие условия и порядок предоставления субсидии:</w:t>
      </w:r>
    </w:p>
    <w:p w:rsidR="00407E51" w:rsidRPr="001C79C8" w:rsidRDefault="00407E51" w:rsidP="001C79C8">
      <w:pPr>
        <w:numPr>
          <w:ilvl w:val="0"/>
          <w:numId w:val="7"/>
        </w:numPr>
        <w:tabs>
          <w:tab w:val="left" w:pos="851"/>
          <w:tab w:val="left" w:pos="993"/>
          <w:tab w:val="left" w:pos="106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размер, сроки и конкретный результат предоставления субсидий;</w:t>
      </w:r>
    </w:p>
    <w:p w:rsidR="00407E51" w:rsidRPr="001C79C8" w:rsidRDefault="00407E51" w:rsidP="001C79C8">
      <w:pPr>
        <w:numPr>
          <w:ilvl w:val="0"/>
          <w:numId w:val="7"/>
        </w:numPr>
        <w:tabs>
          <w:tab w:val="left" w:pos="851"/>
          <w:tab w:val="left" w:pos="993"/>
          <w:tab w:val="left" w:pos="1044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обязательство получателя субсидий использовать субсидии </w:t>
      </w:r>
      <w:r w:rsidR="00FC5B27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районного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бюджета согласно условий предоставления;</w:t>
      </w:r>
    </w:p>
    <w:p w:rsidR="00407E51" w:rsidRPr="001C79C8" w:rsidRDefault="00407E51" w:rsidP="001C79C8">
      <w:pPr>
        <w:numPr>
          <w:ilvl w:val="0"/>
          <w:numId w:val="7"/>
        </w:numPr>
        <w:tabs>
          <w:tab w:val="left" w:pos="851"/>
          <w:tab w:val="left" w:pos="993"/>
          <w:tab w:val="left" w:pos="1087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перечень документов, необходимых для предоставления субсидии;</w:t>
      </w:r>
    </w:p>
    <w:p w:rsidR="00407E51" w:rsidRPr="001C79C8" w:rsidRDefault="00407E51" w:rsidP="001C79C8">
      <w:pPr>
        <w:numPr>
          <w:ilvl w:val="0"/>
          <w:numId w:val="7"/>
        </w:numPr>
        <w:tabs>
          <w:tab w:val="left" w:pos="851"/>
          <w:tab w:val="left" w:pos="993"/>
          <w:tab w:val="left" w:pos="1044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порядок предоставления отчетности о результатах выполнения получателем субсидий установленных условий;</w:t>
      </w:r>
    </w:p>
    <w:p w:rsidR="00407E51" w:rsidRPr="001C79C8" w:rsidRDefault="00407E51" w:rsidP="001C79C8">
      <w:pPr>
        <w:numPr>
          <w:ilvl w:val="0"/>
          <w:numId w:val="7"/>
        </w:numPr>
        <w:tabs>
          <w:tab w:val="left" w:pos="851"/>
          <w:tab w:val="left" w:pos="993"/>
          <w:tab w:val="left" w:pos="1052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согласие получателя субсидий на осуществление главным распорядителем средств</w:t>
      </w:r>
      <w:r w:rsidR="00FC5B27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районного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бюджета, предоставившим субсидии, и специалистами внутреннего муниц</w:t>
      </w:r>
      <w:r w:rsidR="00474274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ипального финансового контроля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дминистрации проверок соблюдения получателями субсидий условий и порядка их предоставления;</w:t>
      </w:r>
    </w:p>
    <w:p w:rsidR="00407E51" w:rsidRPr="001C79C8" w:rsidRDefault="00407E51" w:rsidP="001C79C8">
      <w:pPr>
        <w:numPr>
          <w:ilvl w:val="0"/>
          <w:numId w:val="7"/>
        </w:numPr>
        <w:tabs>
          <w:tab w:val="left" w:pos="851"/>
          <w:tab w:val="left" w:pos="993"/>
          <w:tab w:val="left" w:pos="1047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обязанность получателя субсидий возвратить субсидию в</w:t>
      </w:r>
      <w:r w:rsidR="00FC5B27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районный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бюджет в случае установления по итогам проверок, проведенных главным распорядителем средств</w:t>
      </w:r>
      <w:r w:rsidR="00FC5B27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районного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бюджета также специалистами внутреннего муниципального фина</w:t>
      </w:r>
      <w:r w:rsidR="00474274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нсового контроля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дминистрации, фактов нарушения условий, определенных соответствующим порядком предоставления субсидий и заключенным соглашением о предоставлении субсидий;</w:t>
      </w:r>
    </w:p>
    <w:p w:rsidR="00407E51" w:rsidRPr="001C79C8" w:rsidRDefault="00407E51" w:rsidP="001C79C8">
      <w:pPr>
        <w:numPr>
          <w:ilvl w:val="0"/>
          <w:numId w:val="7"/>
        </w:numPr>
        <w:tabs>
          <w:tab w:val="left" w:pos="851"/>
          <w:tab w:val="left" w:pos="993"/>
          <w:tab w:val="left" w:pos="1082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ответственность за несоблюдение сторонами условий Соглашения.</w:t>
      </w:r>
    </w:p>
    <w:p w:rsidR="00407E51" w:rsidRPr="001C79C8" w:rsidRDefault="00407E51" w:rsidP="001C79C8">
      <w:pPr>
        <w:numPr>
          <w:ilvl w:val="0"/>
          <w:numId w:val="7"/>
        </w:numPr>
        <w:tabs>
          <w:tab w:val="left" w:pos="851"/>
          <w:tab w:val="left" w:pos="993"/>
          <w:tab w:val="left" w:pos="1047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 запрете приобретения получателями субсидий за счет полученных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правовым актом;</w:t>
      </w:r>
    </w:p>
    <w:p w:rsidR="00407E51" w:rsidRPr="001C79C8" w:rsidRDefault="00407E51" w:rsidP="001C79C8">
      <w:pPr>
        <w:numPr>
          <w:ilvl w:val="0"/>
          <w:numId w:val="7"/>
        </w:numPr>
        <w:tabs>
          <w:tab w:val="left" w:pos="851"/>
          <w:tab w:val="left" w:pos="993"/>
          <w:tab w:val="left" w:pos="1047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результаты предоставления субсидии, под которыми понимаются завершенные действия с указанием точной даты завершения и конечного значения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lastRenderedPageBreak/>
        <w:t xml:space="preserve">результатов (конкретной количественной характеристики итогов), и показатели, необходимые для достижения результатов предоставления субсидии, включая показатели в части материальных и нематериальных объектов и (или) услуг, планируемых к получению при достижении результатов предоставления субсидии (при возможности такой детализации). </w:t>
      </w:r>
    </w:p>
    <w:p w:rsidR="00407E51" w:rsidRPr="001C79C8" w:rsidRDefault="00407E51" w:rsidP="001C79C8">
      <w:pPr>
        <w:tabs>
          <w:tab w:val="left" w:pos="851"/>
          <w:tab w:val="left" w:pos="993"/>
          <w:tab w:val="left" w:pos="1082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Соглашение заключаются в соответствии с ти</w:t>
      </w:r>
      <w:r w:rsidR="00474274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повыми формами, установленными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дминистрацией для соответствующего вида субсидии.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2.6. Основанием для отказа в выделении субсидий является: 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– несоответствие представленных получателем субсидии документов требованиям, определенным</w:t>
      </w:r>
      <w:hyperlink r:id="rId20" w:anchor="_blank" w:history="1">
        <w:r w:rsidRPr="001C79C8">
          <w:rPr>
            <w:rStyle w:val="a5"/>
            <w:rFonts w:ascii="Arial" w:eastAsia="Times New Roman" w:hAnsi="Arial" w:cs="Times New Roman"/>
            <w:color w:val="000000" w:themeColor="text1"/>
            <w:sz w:val="24"/>
            <w:szCs w:val="28"/>
            <w:u w:val="none"/>
            <w:lang w:bidi="ru-RU"/>
          </w:rPr>
          <w:t xml:space="preserve"> пунктами 2.3,</w:t>
        </w:r>
      </w:hyperlink>
      <w:hyperlink r:id="rId21" w:anchor="_blank" w:history="1">
        <w:r w:rsidRPr="001C79C8">
          <w:rPr>
            <w:rStyle w:val="a5"/>
            <w:rFonts w:ascii="Arial" w:eastAsia="Times New Roman" w:hAnsi="Arial" w:cs="Times New Roman"/>
            <w:color w:val="000000" w:themeColor="text1"/>
            <w:sz w:val="24"/>
            <w:szCs w:val="28"/>
            <w:u w:val="none"/>
            <w:lang w:bidi="ru-RU"/>
          </w:rPr>
          <w:t xml:space="preserve"> 2.4 </w:t>
        </w:r>
      </w:hyperlink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настоящего Порядка, или непредставление (предоставление не в полном объеме) указанных документов;</w:t>
      </w:r>
    </w:p>
    <w:p w:rsidR="00407E51" w:rsidRPr="001C79C8" w:rsidRDefault="00407E51" w:rsidP="001C79C8">
      <w:pPr>
        <w:tabs>
          <w:tab w:val="left" w:pos="851"/>
          <w:tab w:val="left" w:pos="962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– недостоверность представленной получателем субсидии информации;</w:t>
      </w:r>
    </w:p>
    <w:p w:rsidR="00407E51" w:rsidRPr="001C79C8" w:rsidRDefault="00407E51" w:rsidP="001C79C8">
      <w:pPr>
        <w:tabs>
          <w:tab w:val="left" w:pos="851"/>
          <w:tab w:val="left" w:pos="922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– несоответствие критериям отбора и критериям в случае, если получатель субсидии (гранта в форме субсидии) определен в соответствии с решением Собрания </w:t>
      </w:r>
      <w:proofErr w:type="gramStart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депутатов  о</w:t>
      </w:r>
      <w:proofErr w:type="gramEnd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районном бюджете.</w:t>
      </w:r>
    </w:p>
    <w:p w:rsidR="00407E51" w:rsidRPr="001C79C8" w:rsidRDefault="00407E51" w:rsidP="001C79C8">
      <w:pPr>
        <w:numPr>
          <w:ilvl w:val="0"/>
          <w:numId w:val="8"/>
        </w:numPr>
        <w:tabs>
          <w:tab w:val="left" w:pos="851"/>
          <w:tab w:val="left" w:pos="993"/>
          <w:tab w:val="left" w:pos="1196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Для перечисления субсидии получатель субсидии ежемесячно направляет отчет </w:t>
      </w:r>
      <w:hyperlink r:id="rId22" w:anchor="_blank" w:history="1">
        <w:r w:rsidRPr="001C79C8">
          <w:rPr>
            <w:rStyle w:val="a5"/>
            <w:rFonts w:ascii="Arial" w:eastAsia="Times New Roman" w:hAnsi="Arial" w:cs="Times New Roman"/>
            <w:color w:val="000000" w:themeColor="text1"/>
            <w:sz w:val="24"/>
            <w:szCs w:val="28"/>
            <w:u w:val="none"/>
            <w:lang w:bidi="ru-RU"/>
          </w:rPr>
          <w:t xml:space="preserve">(приложение </w:t>
        </w:r>
        <w:r w:rsidRPr="001C79C8">
          <w:rPr>
            <w:rStyle w:val="a5"/>
            <w:rFonts w:ascii="Arial" w:eastAsia="Times New Roman" w:hAnsi="Arial" w:cs="Times New Roman"/>
            <w:color w:val="000000" w:themeColor="text1"/>
            <w:sz w:val="24"/>
            <w:szCs w:val="28"/>
            <w:u w:val="none"/>
            <w:lang w:eastAsia="en-US" w:bidi="en-US"/>
          </w:rPr>
          <w:t xml:space="preserve">№ </w:t>
        </w:r>
        <w:r w:rsidRPr="001C79C8">
          <w:rPr>
            <w:rStyle w:val="a5"/>
            <w:rFonts w:ascii="Arial" w:eastAsia="Times New Roman" w:hAnsi="Arial" w:cs="Times New Roman"/>
            <w:color w:val="000000" w:themeColor="text1"/>
            <w:sz w:val="24"/>
            <w:szCs w:val="28"/>
            <w:u w:val="none"/>
            <w:lang w:bidi="ru-RU"/>
          </w:rPr>
          <w:t xml:space="preserve">2 </w:t>
        </w:r>
      </w:hyperlink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к Порядку) и документы, подтверждающие фактически произведенные затраты (недополученные доходы) в </w:t>
      </w:r>
      <w:r w:rsidR="00474274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дминистрацию в течение 10 календарных дней месяца, следующего за отчетным.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Администрация осуществляет проверку документов, предоставленных получателем субсидии, в течение 3 рабочих дней на соответствие техническому заданию и перечисляет субсидию.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Средства субсидии могут быть направлены получателем субсидии только на назначения, указанные в</w:t>
      </w:r>
      <w:hyperlink r:id="rId23" w:anchor="_blank" w:history="1">
        <w:r w:rsidRPr="001C79C8">
          <w:rPr>
            <w:rStyle w:val="a5"/>
            <w:rFonts w:ascii="Arial" w:eastAsia="Times New Roman" w:hAnsi="Arial" w:cs="Times New Roman"/>
            <w:color w:val="000000" w:themeColor="text1"/>
            <w:sz w:val="24"/>
            <w:szCs w:val="28"/>
            <w:u w:val="none"/>
            <w:lang w:bidi="ru-RU"/>
          </w:rPr>
          <w:t xml:space="preserve"> п. 1.2 </w:t>
        </w:r>
      </w:hyperlink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настоящего Порядка. Использование субсидии на иные назначения не допускается.</w:t>
      </w:r>
    </w:p>
    <w:p w:rsidR="00407E51" w:rsidRPr="001C79C8" w:rsidRDefault="00407E51" w:rsidP="001C79C8">
      <w:pPr>
        <w:numPr>
          <w:ilvl w:val="0"/>
          <w:numId w:val="8"/>
        </w:numPr>
        <w:tabs>
          <w:tab w:val="left" w:pos="851"/>
          <w:tab w:val="left" w:pos="993"/>
          <w:tab w:val="left" w:pos="1191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Размеры субсидий на соответствующий ее вид определяется в решении о</w:t>
      </w:r>
      <w:r w:rsidR="00FC5B27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районном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бюджете на год, в котором планируется предоставление субсидии, и плановые периоды.</w:t>
      </w:r>
    </w:p>
    <w:p w:rsidR="00407E51" w:rsidRPr="001C79C8" w:rsidRDefault="00407E51" w:rsidP="001C79C8">
      <w:pPr>
        <w:numPr>
          <w:ilvl w:val="0"/>
          <w:numId w:val="8"/>
        </w:numPr>
        <w:tabs>
          <w:tab w:val="left" w:pos="851"/>
          <w:tab w:val="left" w:pos="993"/>
          <w:tab w:val="left" w:pos="1186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Условия и поряд</w:t>
      </w:r>
      <w:r w:rsidR="00474274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ок заключения соглашения между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дминистрацией и получателем субсидии устанав</w:t>
      </w:r>
      <w:r w:rsidR="00474274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ливаются муниципальными актами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дминистрации и Соглашением для соответствующего вида субсидии.</w:t>
      </w:r>
    </w:p>
    <w:p w:rsidR="00407E51" w:rsidRPr="001C79C8" w:rsidRDefault="00407E51" w:rsidP="001C79C8">
      <w:pPr>
        <w:numPr>
          <w:ilvl w:val="0"/>
          <w:numId w:val="8"/>
        </w:numPr>
        <w:tabs>
          <w:tab w:val="left" w:pos="851"/>
          <w:tab w:val="left" w:pos="993"/>
          <w:tab w:val="left" w:pos="1186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Соглашение в отношении субсидии, предоставляемой </w:t>
      </w:r>
      <w:r w:rsidR="00FC5B27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районным</w:t>
      </w:r>
      <w:r w:rsidR="00ED44B3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proofErr w:type="spellStart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бюджет</w:t>
      </w:r>
      <w:r w:rsidR="00FC5B27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ом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если</w:t>
      </w:r>
      <w:proofErr w:type="spellEnd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источником финансового обеспечения расходных обязательств муниципального образования Заринский район Алтайского края по предоставлению </w:t>
      </w:r>
      <w:proofErr w:type="gramStart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указанных субсидий</w:t>
      </w:r>
      <w:proofErr w:type="gramEnd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являются межбюджетные трансферты, имеющие целевое назначение, из бюджета Алтайского края </w:t>
      </w:r>
      <w:proofErr w:type="spellStart"/>
      <w:r w:rsidR="00AF0719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районному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юджету</w:t>
      </w:r>
      <w:proofErr w:type="spellEnd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, с соблюдением требований о защите государственной тайны заключается в системе "Электронный бюджет".</w:t>
      </w:r>
    </w:p>
    <w:p w:rsidR="00407E51" w:rsidRPr="001C79C8" w:rsidRDefault="00407E51" w:rsidP="001C79C8">
      <w:pPr>
        <w:numPr>
          <w:ilvl w:val="0"/>
          <w:numId w:val="8"/>
        </w:numPr>
        <w:tabs>
          <w:tab w:val="left" w:pos="851"/>
          <w:tab w:val="left" w:pos="993"/>
          <w:tab w:val="left" w:pos="1186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Дополнительное соглашение к Соглашению, в том числе дополнительное соглашения о расторжении соглашения, заключается в соответствии с типовыми формами, установленными комитетом по финансам, налоговой и кредитной политике Администрации </w:t>
      </w:r>
      <w:proofErr w:type="spellStart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Заринского</w:t>
      </w:r>
      <w:proofErr w:type="spellEnd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района Алтайского края для соответствующего вида субсидии.</w:t>
      </w:r>
    </w:p>
    <w:p w:rsidR="00407E51" w:rsidRPr="001C79C8" w:rsidRDefault="00407E51" w:rsidP="001C79C8">
      <w:pPr>
        <w:numPr>
          <w:ilvl w:val="0"/>
          <w:numId w:val="8"/>
        </w:numPr>
        <w:tabs>
          <w:tab w:val="left" w:pos="851"/>
          <w:tab w:val="left" w:pos="993"/>
          <w:tab w:val="left" w:pos="1186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Субсидия перечисляется не позднее 10-го рабочего дня, с</w:t>
      </w:r>
      <w:r w:rsidR="002802B9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ледующего за днем рассмотрения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дминистрацией документов, указанных в пунктах 2.3., 2.4., настоящего Порядка, в сроки, установленн</w:t>
      </w:r>
      <w:r w:rsidRPr="001C79C8">
        <w:rPr>
          <w:rFonts w:ascii="Arial" w:hAnsi="Arial" w:cs="Times New Roman"/>
          <w:color w:val="000000" w:themeColor="text1"/>
          <w:sz w:val="24"/>
          <w:szCs w:val="28"/>
          <w:lang w:bidi="ru-RU"/>
        </w:rPr>
        <w:t>ые п. 2.3. и 2.4. настояще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го Порядка, решения о предоставлении субсидии на расчетные или корреспондентские счета, открытые получателям субсидий в учреждениях Центрального банка Российской Федерации или кредитных организациях.</w:t>
      </w:r>
    </w:p>
    <w:p w:rsidR="00407E51" w:rsidRPr="00BC72B3" w:rsidRDefault="00407E51" w:rsidP="001C79C8">
      <w:pPr>
        <w:numPr>
          <w:ilvl w:val="0"/>
          <w:numId w:val="8"/>
        </w:numPr>
        <w:tabs>
          <w:tab w:val="left" w:pos="851"/>
          <w:tab w:val="left" w:pos="993"/>
          <w:tab w:val="left" w:pos="1186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В случае уклонения получателем субсидии от заключения (не заключения) Соглашения на предоставление субсидии в установленные п. 2.3. сроки, решением комиссии результаты конкурса аннулируются.</w:t>
      </w:r>
    </w:p>
    <w:p w:rsidR="00BC72B3" w:rsidRPr="001C79C8" w:rsidRDefault="00BC72B3" w:rsidP="00BC72B3">
      <w:pPr>
        <w:tabs>
          <w:tab w:val="left" w:pos="851"/>
          <w:tab w:val="left" w:pos="993"/>
          <w:tab w:val="left" w:pos="1186"/>
        </w:tabs>
        <w:suppressAutoHyphens/>
        <w:spacing w:after="0" w:line="240" w:lineRule="auto"/>
        <w:ind w:left="709"/>
        <w:jc w:val="both"/>
        <w:rPr>
          <w:rFonts w:ascii="Arial" w:hAnsi="Arial"/>
          <w:color w:val="000000" w:themeColor="text1"/>
          <w:sz w:val="24"/>
          <w:szCs w:val="28"/>
        </w:rPr>
      </w:pPr>
    </w:p>
    <w:p w:rsidR="00407E51" w:rsidRPr="001C79C8" w:rsidRDefault="00407E51" w:rsidP="001C79C8">
      <w:pPr>
        <w:tabs>
          <w:tab w:val="left" w:pos="851"/>
          <w:tab w:val="left" w:pos="993"/>
          <w:tab w:val="left" w:pos="1186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407E51" w:rsidRPr="00BC72B3" w:rsidRDefault="00407E51" w:rsidP="00BC72B3">
      <w:pPr>
        <w:numPr>
          <w:ilvl w:val="0"/>
          <w:numId w:val="1"/>
        </w:numPr>
        <w:tabs>
          <w:tab w:val="left" w:pos="851"/>
          <w:tab w:val="left" w:pos="993"/>
          <w:tab w:val="left" w:pos="3321"/>
        </w:tabs>
        <w:suppressAutoHyphens/>
        <w:spacing w:after="0" w:line="240" w:lineRule="auto"/>
        <w:ind w:firstLine="709"/>
        <w:jc w:val="center"/>
        <w:rPr>
          <w:rFonts w:ascii="Arial" w:hAnsi="Arial"/>
          <w:b/>
          <w:color w:val="000000" w:themeColor="text1"/>
          <w:sz w:val="24"/>
          <w:szCs w:val="28"/>
        </w:rPr>
      </w:pPr>
      <w:bookmarkStart w:id="6" w:name="bookmark7"/>
      <w:r w:rsidRPr="00BC72B3">
        <w:rPr>
          <w:rFonts w:ascii="Arial" w:eastAsia="Times New Roman" w:hAnsi="Arial" w:cs="Times New Roman"/>
          <w:b/>
          <w:bCs/>
          <w:color w:val="000000" w:themeColor="text1"/>
          <w:sz w:val="24"/>
          <w:szCs w:val="28"/>
          <w:lang w:bidi="ru-RU"/>
        </w:rPr>
        <w:t>Требования к отчетности</w:t>
      </w:r>
      <w:bookmarkEnd w:id="6"/>
    </w:p>
    <w:p w:rsidR="00BC72B3" w:rsidRPr="00BC72B3" w:rsidRDefault="00BC72B3" w:rsidP="00BC72B3">
      <w:pPr>
        <w:tabs>
          <w:tab w:val="left" w:pos="851"/>
          <w:tab w:val="left" w:pos="993"/>
          <w:tab w:val="left" w:pos="3321"/>
        </w:tabs>
        <w:suppressAutoHyphens/>
        <w:spacing w:after="0" w:line="240" w:lineRule="auto"/>
        <w:ind w:left="709"/>
        <w:rPr>
          <w:rFonts w:ascii="Arial" w:hAnsi="Arial"/>
          <w:b/>
          <w:color w:val="000000" w:themeColor="text1"/>
          <w:sz w:val="24"/>
          <w:szCs w:val="28"/>
        </w:rPr>
      </w:pPr>
    </w:p>
    <w:p w:rsidR="00407E51" w:rsidRPr="001C79C8" w:rsidRDefault="00407E51" w:rsidP="001C79C8">
      <w:pPr>
        <w:numPr>
          <w:ilvl w:val="1"/>
          <w:numId w:val="1"/>
        </w:numPr>
        <w:tabs>
          <w:tab w:val="left" w:pos="851"/>
          <w:tab w:val="left" w:pos="993"/>
          <w:tab w:val="left" w:pos="1191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По результатам использования субсидии получатель субсидии предоставляет в </w:t>
      </w:r>
      <w:r w:rsidR="006F4B65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дминистрацию отчет об использовании средств бюджета, </w:t>
      </w:r>
      <w:hyperlink r:id="rId24" w:anchor="_blank" w:history="1">
        <w:r w:rsidRPr="001C79C8">
          <w:rPr>
            <w:rStyle w:val="a5"/>
            <w:rFonts w:ascii="Arial" w:eastAsia="Times New Roman" w:hAnsi="Arial" w:cs="Times New Roman"/>
            <w:color w:val="000000" w:themeColor="text1"/>
            <w:sz w:val="24"/>
            <w:szCs w:val="28"/>
            <w:u w:val="none"/>
            <w:lang w:bidi="ru-RU"/>
          </w:rPr>
          <w:t xml:space="preserve">(приложение </w:t>
        </w:r>
        <w:r w:rsidRPr="001C79C8">
          <w:rPr>
            <w:rStyle w:val="a5"/>
            <w:rFonts w:ascii="Arial" w:eastAsia="Times New Roman" w:hAnsi="Arial" w:cs="Times New Roman"/>
            <w:color w:val="000000" w:themeColor="text1"/>
            <w:sz w:val="24"/>
            <w:szCs w:val="28"/>
            <w:u w:val="none"/>
            <w:lang w:eastAsia="en-US" w:bidi="en-US"/>
          </w:rPr>
          <w:t xml:space="preserve">№ </w:t>
        </w:r>
        <w:r w:rsidRPr="001C79C8">
          <w:rPr>
            <w:rStyle w:val="a5"/>
            <w:rFonts w:ascii="Arial" w:eastAsia="Times New Roman" w:hAnsi="Arial" w:cs="Times New Roman"/>
            <w:color w:val="000000" w:themeColor="text1"/>
            <w:sz w:val="24"/>
            <w:szCs w:val="28"/>
            <w:u w:val="none"/>
            <w:lang w:bidi="ru-RU"/>
          </w:rPr>
          <w:t xml:space="preserve">2 </w:t>
        </w:r>
      </w:hyperlink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к Порядку), ежеквартально, в срок не позднее последнего рабочего дня месяца, следующего за отчетным кварталом.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Порядок, сроки и формы предоставления получателем субсидии отчетности, определяются Соглашением.</w:t>
      </w:r>
    </w:p>
    <w:p w:rsidR="00407E51" w:rsidRPr="001C79C8" w:rsidRDefault="00407E51" w:rsidP="001C79C8">
      <w:pPr>
        <w:numPr>
          <w:ilvl w:val="1"/>
          <w:numId w:val="1"/>
        </w:numPr>
        <w:tabs>
          <w:tab w:val="left" w:pos="851"/>
          <w:tab w:val="left" w:pos="993"/>
          <w:tab w:val="left" w:pos="1196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Результаты предоставления субсидии должны быть конкретными, измеримыми, значения которых устанавливаются в соглашениях.</w:t>
      </w:r>
    </w:p>
    <w:p w:rsidR="00407E51" w:rsidRPr="001C79C8" w:rsidRDefault="00407E51" w:rsidP="001C79C8">
      <w:pPr>
        <w:numPr>
          <w:ilvl w:val="1"/>
          <w:numId w:val="1"/>
        </w:numPr>
        <w:tabs>
          <w:tab w:val="left" w:pos="851"/>
          <w:tab w:val="left" w:pos="993"/>
          <w:tab w:val="left" w:pos="1186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Средства субсидии (остаток средств субсидии), не использованные в отчетном финансовом году, подлежат возврату в порядке, установленном соглашением.</w:t>
      </w:r>
    </w:p>
    <w:p w:rsidR="00407E51" w:rsidRPr="001C79C8" w:rsidRDefault="00407E51" w:rsidP="001C79C8">
      <w:pPr>
        <w:numPr>
          <w:ilvl w:val="1"/>
          <w:numId w:val="1"/>
        </w:numPr>
        <w:tabs>
          <w:tab w:val="left" w:pos="851"/>
          <w:tab w:val="left" w:pos="993"/>
          <w:tab w:val="left" w:pos="1226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Возврат субсидии осуществляется в</w:t>
      </w:r>
      <w:r w:rsidR="00DA4B9C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районный</w:t>
      </w:r>
      <w:r w:rsidR="00BC72B3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бюджет в следующих случаях: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</w:rPr>
        <w:t>1) неиспользования субсидии или неполного освоения денежных средств;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</w:rPr>
        <w:t>2) использования получателем субсидии предоставленных денежных средств на иные назначения от указанных в Соглашении, в том числе выявл</w:t>
      </w:r>
      <w:r w:rsidR="00E627E8" w:rsidRPr="001C79C8">
        <w:rPr>
          <w:rFonts w:ascii="Arial" w:eastAsia="Times New Roman" w:hAnsi="Arial" w:cs="Times New Roman"/>
          <w:color w:val="000000" w:themeColor="text1"/>
          <w:sz w:val="24"/>
          <w:szCs w:val="28"/>
        </w:rPr>
        <w:t>енного по результатам контроля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</w:rPr>
        <w:t>дминистрации и органами муниципального финансового контроля;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</w:rPr>
        <w:t>3) неисполнения и (или) ненадлежащего исполнения получателем субсидии обязательств, предусмотренных соглашением</w:t>
      </w:r>
      <w:r w:rsidRPr="001C79C8">
        <w:rPr>
          <w:rFonts w:ascii="Arial" w:eastAsia="Times New Roman" w:hAnsi="Arial" w:cs="Times New Roman"/>
          <w:bCs/>
          <w:color w:val="000000" w:themeColor="text1"/>
          <w:sz w:val="24"/>
          <w:szCs w:val="28"/>
        </w:rPr>
        <w:t>;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</w:rPr>
        <w:t>4) выявления факта предоставления недостоверных сведений для получения средств и (или) документов, подтверждающих затраты;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</w:rPr>
        <w:t>5) реорганизации или банкротства получателя субсидии;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</w:rPr>
        <w:t xml:space="preserve">6) нарушения получателем субсидии условий, установленных при предоставлении субсидии, выявленного в том числе по фактам проверок, проведенных главным распорядителем как получателем бюджетных средств и органом муниципального финансового контроля, а также в случае </w:t>
      </w:r>
      <w:proofErr w:type="spellStart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</w:rPr>
        <w:t>недостижения</w:t>
      </w:r>
      <w:proofErr w:type="spellEnd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</w:rPr>
        <w:t xml:space="preserve"> значений результатов и показателей, указанных в подпункте 9 пункта 2.5. настоящего Порядка (при установлении таких показателей);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</w:rPr>
        <w:t>7) в иных случаях, предусмотренных действующим законодательством.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</w:rPr>
        <w:t>3.5. Факт невыполнения условий, предусмотренных соглашением о предоставлении субсидии, устанавливается актом проверки, в котором указываются выявленные нарушения и сроки их устранения.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</w:rPr>
        <w:t>3.6. Возврат денежных средств осуществляется получателем субсидии в течение 10 (десяти) рабочих дней с момента получения акта проверки.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</w:rPr>
        <w:t>3.7. Возврат в текущем финансовом году получателем субсидии остатков субсидии, не использованных в отчетном финансовом году, в случаях, предусмотренных соглашением, осуществляется получателем субсидии в течение 10 (десяти) рабочих дней со дня предоставления им установленной отчетности, с учетом положений п.1.7 настоящего Порядка.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</w:rPr>
        <w:t>3.8. При отказе получателя субсидии в добровольном порядке возместить денежные средства, взыскание производится в порядке и в соответствии с законодательством Российской Федерации.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</w:rPr>
        <w:t xml:space="preserve">3.9. Обязательные проверки соблюдения условий и порядка предоставления субсидии </w:t>
      </w:r>
      <w:r w:rsidR="00E627E8" w:rsidRPr="001C79C8">
        <w:rPr>
          <w:rFonts w:ascii="Arial" w:eastAsia="Times New Roman" w:hAnsi="Arial" w:cs="Times New Roman"/>
          <w:color w:val="000000" w:themeColor="text1"/>
          <w:sz w:val="24"/>
          <w:szCs w:val="28"/>
        </w:rPr>
        <w:t>ее получателями осуществляются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</w:rPr>
        <w:t>дминистрацией и органами муниципального финансового контроля в порядке, определенном муниципальными правовыми актами.</w:t>
      </w:r>
    </w:p>
    <w:p w:rsidR="00407E51" w:rsidRPr="001C79C8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</w:rPr>
        <w:t>3.10. Получатель субсидии несет полную ответственность за нед</w:t>
      </w:r>
      <w:r w:rsidR="00E627E8" w:rsidRPr="001C79C8">
        <w:rPr>
          <w:rFonts w:ascii="Arial" w:eastAsia="Times New Roman" w:hAnsi="Arial" w:cs="Times New Roman"/>
          <w:color w:val="000000" w:themeColor="text1"/>
          <w:sz w:val="24"/>
          <w:szCs w:val="28"/>
        </w:rPr>
        <w:t>остоверность предоставляемых в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</w:rPr>
        <w:t xml:space="preserve">дминистрацию сведений, нарушение условий предоставления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</w:rPr>
        <w:lastRenderedPageBreak/>
        <w:t xml:space="preserve">субсидии, а также нецелевое использование субсидии в соответствии с законодательством Российской Федерации. </w:t>
      </w:r>
    </w:p>
    <w:p w:rsidR="00407E51" w:rsidRDefault="00407E51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</w:rPr>
      </w:pPr>
    </w:p>
    <w:p w:rsidR="00BC72B3" w:rsidRPr="001C79C8" w:rsidRDefault="00BC72B3" w:rsidP="001C79C8">
      <w:pPr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</w:rPr>
      </w:pPr>
    </w:p>
    <w:p w:rsidR="00407E51" w:rsidRPr="00BC72B3" w:rsidRDefault="00407E51" w:rsidP="00BC72B3">
      <w:pPr>
        <w:numPr>
          <w:ilvl w:val="0"/>
          <w:numId w:val="1"/>
        </w:numPr>
        <w:tabs>
          <w:tab w:val="left" w:pos="851"/>
          <w:tab w:val="left" w:pos="993"/>
          <w:tab w:val="left" w:pos="1184"/>
        </w:tabs>
        <w:suppressAutoHyphens/>
        <w:spacing w:after="0" w:line="240" w:lineRule="auto"/>
        <w:ind w:firstLine="709"/>
        <w:jc w:val="center"/>
        <w:rPr>
          <w:rFonts w:ascii="Arial" w:hAnsi="Arial"/>
          <w:b/>
          <w:color w:val="000000" w:themeColor="text1"/>
          <w:sz w:val="24"/>
          <w:szCs w:val="28"/>
        </w:rPr>
      </w:pPr>
      <w:bookmarkStart w:id="7" w:name="bookmark8"/>
      <w:r w:rsidRPr="00BC72B3">
        <w:rPr>
          <w:rFonts w:ascii="Arial" w:eastAsia="Times New Roman" w:hAnsi="Arial" w:cs="Times New Roman"/>
          <w:b/>
          <w:bCs/>
          <w:color w:val="000000" w:themeColor="text1"/>
          <w:sz w:val="24"/>
          <w:szCs w:val="28"/>
          <w:lang w:bidi="ru-RU"/>
        </w:rPr>
        <w:t>Требования об осуществлении контроля за соблюдением условий и порядка предоставления субсидий и ответственности за их нарушение</w:t>
      </w:r>
      <w:bookmarkEnd w:id="7"/>
    </w:p>
    <w:p w:rsidR="00BC72B3" w:rsidRPr="00BC72B3" w:rsidRDefault="00BC72B3" w:rsidP="00BC72B3">
      <w:pPr>
        <w:tabs>
          <w:tab w:val="left" w:pos="851"/>
          <w:tab w:val="left" w:pos="993"/>
          <w:tab w:val="left" w:pos="1184"/>
        </w:tabs>
        <w:suppressAutoHyphens/>
        <w:spacing w:after="0" w:line="240" w:lineRule="auto"/>
        <w:ind w:left="709"/>
        <w:rPr>
          <w:rFonts w:ascii="Arial" w:hAnsi="Arial"/>
          <w:b/>
          <w:color w:val="000000" w:themeColor="text1"/>
          <w:sz w:val="24"/>
          <w:szCs w:val="28"/>
        </w:rPr>
      </w:pPr>
    </w:p>
    <w:p w:rsidR="00407E51" w:rsidRPr="001C79C8" w:rsidRDefault="00407E51" w:rsidP="001C79C8">
      <w:pPr>
        <w:numPr>
          <w:ilvl w:val="1"/>
          <w:numId w:val="1"/>
        </w:numPr>
        <w:tabs>
          <w:tab w:val="left" w:pos="851"/>
          <w:tab w:val="left" w:pos="993"/>
          <w:tab w:val="left" w:pos="1402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Финансовый контроль за предостав</w:t>
      </w:r>
      <w:r w:rsidR="0091587C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лением субсидии осуществляется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дминистрацией.</w:t>
      </w:r>
    </w:p>
    <w:p w:rsidR="00407E51" w:rsidRPr="001C79C8" w:rsidRDefault="00407E51" w:rsidP="001C79C8">
      <w:pPr>
        <w:numPr>
          <w:ilvl w:val="1"/>
          <w:numId w:val="1"/>
        </w:numPr>
        <w:tabs>
          <w:tab w:val="left" w:pos="851"/>
          <w:tab w:val="left" w:pos="993"/>
          <w:tab w:val="left" w:pos="1402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Мониторинг за соблюдением условий и порядка предоставления субсидий осуществляется Комитетом.</w:t>
      </w:r>
    </w:p>
    <w:p w:rsidR="00407E51" w:rsidRPr="001C79C8" w:rsidRDefault="0091587C" w:rsidP="001C79C8">
      <w:pPr>
        <w:numPr>
          <w:ilvl w:val="1"/>
          <w:numId w:val="1"/>
        </w:numPr>
        <w:tabs>
          <w:tab w:val="left" w:pos="851"/>
          <w:tab w:val="left" w:pos="993"/>
          <w:tab w:val="left" w:pos="1186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Проверка А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дминистрацией соблюдения получателем субсидии порядка и условий предоставления субсидий, в том числе в части достижения результатов предоставления субсидии, а также о проверке органами муниципального финансового контроля в соответствии со</w:t>
      </w:r>
      <w:r w:rsidR="00BC72B3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hyperlink r:id="rId25" w:anchor="block_2681" w:history="1">
        <w:r w:rsidR="00407E51" w:rsidRPr="001C79C8">
          <w:rPr>
            <w:rStyle w:val="a5"/>
            <w:rFonts w:ascii="Arial" w:eastAsia="Times New Roman" w:hAnsi="Arial" w:cs="Times New Roman"/>
            <w:color w:val="000000" w:themeColor="text1"/>
            <w:sz w:val="24"/>
            <w:szCs w:val="28"/>
            <w:u w:val="none"/>
            <w:shd w:val="clear" w:color="auto" w:fill="FFFFFF"/>
            <w:lang w:bidi="ru-RU"/>
          </w:rPr>
          <w:t>статьями 268.1</w:t>
        </w:r>
      </w:hyperlink>
      <w:r w:rsidR="00BC72B3">
        <w:rPr>
          <w:rStyle w:val="a5"/>
          <w:rFonts w:ascii="Arial" w:eastAsia="Times New Roman" w:hAnsi="Arial" w:cs="Times New Roman"/>
          <w:color w:val="000000" w:themeColor="text1"/>
          <w:sz w:val="24"/>
          <w:szCs w:val="28"/>
          <w:u w:val="none"/>
          <w:shd w:val="clear" w:color="auto" w:fill="FFFFFF"/>
          <w:lang w:bidi="ru-RU"/>
        </w:rPr>
        <w:t xml:space="preserve"> 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и</w:t>
      </w:r>
      <w:r w:rsidR="00BC72B3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hyperlink r:id="rId26" w:anchor="block_2692" w:history="1">
        <w:r w:rsidR="00407E51" w:rsidRPr="001C79C8">
          <w:rPr>
            <w:rStyle w:val="a5"/>
            <w:rFonts w:ascii="Arial" w:eastAsia="Times New Roman" w:hAnsi="Arial" w:cs="Times New Roman"/>
            <w:color w:val="000000" w:themeColor="text1"/>
            <w:sz w:val="24"/>
            <w:szCs w:val="28"/>
            <w:u w:val="none"/>
            <w:shd w:val="clear" w:color="auto" w:fill="FFFFFF"/>
            <w:lang w:bidi="ru-RU"/>
          </w:rPr>
          <w:t>269.2</w:t>
        </w:r>
      </w:hyperlink>
      <w:r w:rsidR="00BC72B3">
        <w:rPr>
          <w:rStyle w:val="a5"/>
          <w:rFonts w:ascii="Arial" w:eastAsia="Times New Roman" w:hAnsi="Arial" w:cs="Times New Roman"/>
          <w:color w:val="000000" w:themeColor="text1"/>
          <w:sz w:val="24"/>
          <w:szCs w:val="28"/>
          <w:u w:val="none"/>
          <w:shd w:val="clear" w:color="auto" w:fill="FFFFFF"/>
          <w:lang w:bidi="ru-RU"/>
        </w:rPr>
        <w:t xml:space="preserve"> 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Бюджетного кодекса Российской Федерации, при наличии согласия получателя на осуществление соответствующей проверки. Наличие согласия получателя является обязательным условием для включения в соглашение.</w:t>
      </w:r>
    </w:p>
    <w:p w:rsidR="00407E51" w:rsidRPr="001C79C8" w:rsidRDefault="00407E51" w:rsidP="001C79C8">
      <w:pPr>
        <w:numPr>
          <w:ilvl w:val="1"/>
          <w:numId w:val="1"/>
        </w:numPr>
        <w:tabs>
          <w:tab w:val="left" w:pos="851"/>
          <w:tab w:val="left" w:pos="993"/>
          <w:tab w:val="left" w:pos="1186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В случаях выявления нарушений условия установленных при предоставлении субсидии, выявленного в том числе по фактам проверок, проведенных главным распорядителем как получателем бюджетных средств и органом муниципального финансового контроля, а также в случае </w:t>
      </w:r>
      <w:proofErr w:type="spellStart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недостижения</w:t>
      </w:r>
      <w:proofErr w:type="spellEnd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значений результ</w:t>
      </w:r>
      <w:r w:rsidR="00BC72B3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атов и показателей, указанных в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Согл</w:t>
      </w:r>
      <w:r w:rsidR="0091587C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ашении, субсидия по требованию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дминистрации подлежит возврату получателем субсидии в </w:t>
      </w:r>
      <w:r w:rsidR="00DA4B9C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районный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бюджет в текущем финансовом году, в сроки установленные Соглашением за нарушение условий предоставления субсидии.</w:t>
      </w:r>
    </w:p>
    <w:p w:rsidR="00407E51" w:rsidRPr="00B5556B" w:rsidRDefault="00BC72B3" w:rsidP="001C79C8">
      <w:pPr>
        <w:numPr>
          <w:ilvl w:val="1"/>
          <w:numId w:val="1"/>
        </w:numPr>
        <w:tabs>
          <w:tab w:val="left" w:pos="851"/>
          <w:tab w:val="left" w:pos="993"/>
          <w:tab w:val="left" w:pos="1246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bookmarkStart w:id="8" w:name="bookmark9"/>
      <w:r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При отказе от добровольного возврата указанные средства взыскиваются в судебном порядке в соответствии с законодательством Российской Федерации.</w:t>
      </w:r>
      <w:bookmarkEnd w:id="8"/>
    </w:p>
    <w:p w:rsidR="00B5556B" w:rsidRDefault="00B5556B" w:rsidP="00B5556B">
      <w:pPr>
        <w:tabs>
          <w:tab w:val="left" w:pos="851"/>
          <w:tab w:val="left" w:pos="993"/>
          <w:tab w:val="left" w:pos="1246"/>
        </w:tabs>
        <w:suppressAutoHyphens/>
        <w:spacing w:after="0" w:line="240" w:lineRule="auto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B5556B" w:rsidRDefault="00B5556B" w:rsidP="00B5556B">
      <w:pPr>
        <w:tabs>
          <w:tab w:val="left" w:pos="851"/>
          <w:tab w:val="left" w:pos="993"/>
          <w:tab w:val="left" w:pos="1246"/>
        </w:tabs>
        <w:suppressAutoHyphens/>
        <w:spacing w:after="0" w:line="240" w:lineRule="auto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B5556B" w:rsidRDefault="00B5556B" w:rsidP="00B5556B">
      <w:pPr>
        <w:tabs>
          <w:tab w:val="left" w:pos="851"/>
          <w:tab w:val="left" w:pos="993"/>
          <w:tab w:val="left" w:pos="1246"/>
        </w:tabs>
        <w:suppressAutoHyphens/>
        <w:spacing w:after="0" w:line="240" w:lineRule="auto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  <w:r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Приложение 1 к Порядку</w:t>
      </w:r>
    </w:p>
    <w:p w:rsidR="00B5556B" w:rsidRPr="001C79C8" w:rsidRDefault="00B5556B" w:rsidP="00B5556B">
      <w:pPr>
        <w:tabs>
          <w:tab w:val="left" w:pos="851"/>
          <w:tab w:val="left" w:pos="993"/>
          <w:tab w:val="left" w:pos="1246"/>
        </w:tabs>
        <w:suppressAutoHyphens/>
        <w:spacing w:after="0" w:line="240" w:lineRule="auto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proofErr w:type="gramStart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Главе  </w:t>
      </w:r>
      <w:proofErr w:type="spellStart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Заринского</w:t>
      </w:r>
      <w:proofErr w:type="spellEnd"/>
      <w:proofErr w:type="gramEnd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района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Алтайского края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___________________________________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От____________________________________________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highlight w:val="white"/>
          <w:lang w:bidi="ru-RU"/>
        </w:rPr>
        <w:t>(ФИО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руководителя, наименование организации)</w:t>
      </w:r>
    </w:p>
    <w:p w:rsidR="00407E51" w:rsidRDefault="00407E51" w:rsidP="001C79C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bCs/>
          <w:color w:val="000000" w:themeColor="text1"/>
          <w:sz w:val="24"/>
          <w:szCs w:val="28"/>
          <w:lang w:bidi="ru-RU"/>
        </w:rPr>
      </w:pPr>
    </w:p>
    <w:p w:rsidR="00BC72B3" w:rsidRPr="001C79C8" w:rsidRDefault="00BC72B3" w:rsidP="001C79C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bCs/>
          <w:color w:val="000000" w:themeColor="text1"/>
          <w:sz w:val="24"/>
          <w:szCs w:val="28"/>
          <w:lang w:bidi="ru-RU"/>
        </w:rPr>
      </w:pPr>
    </w:p>
    <w:p w:rsidR="00407E51" w:rsidRPr="00BC72B3" w:rsidRDefault="00407E51" w:rsidP="00BC72B3">
      <w:pPr>
        <w:suppressAutoHyphens/>
        <w:spacing w:after="0" w:line="240" w:lineRule="auto"/>
        <w:ind w:firstLine="709"/>
        <w:jc w:val="center"/>
        <w:rPr>
          <w:rFonts w:ascii="Arial" w:hAnsi="Arial"/>
          <w:b/>
          <w:color w:val="000000" w:themeColor="text1"/>
          <w:sz w:val="24"/>
          <w:szCs w:val="28"/>
        </w:rPr>
      </w:pPr>
      <w:r w:rsidRPr="00BC72B3">
        <w:rPr>
          <w:rFonts w:ascii="Arial" w:eastAsia="Times New Roman" w:hAnsi="Arial" w:cs="Times New Roman"/>
          <w:b/>
          <w:bCs/>
          <w:color w:val="000000" w:themeColor="text1"/>
          <w:sz w:val="24"/>
          <w:szCs w:val="28"/>
          <w:lang w:bidi="ru-RU"/>
        </w:rPr>
        <w:t>ЗАЯВЛЕНИЕ</w:t>
      </w:r>
    </w:p>
    <w:p w:rsidR="00407E51" w:rsidRPr="00BC72B3" w:rsidRDefault="00407E51" w:rsidP="00BC72B3">
      <w:pPr>
        <w:suppressAutoHyphens/>
        <w:spacing w:after="0" w:line="240" w:lineRule="auto"/>
        <w:ind w:firstLine="709"/>
        <w:jc w:val="center"/>
        <w:rPr>
          <w:rFonts w:ascii="Arial" w:hAnsi="Arial"/>
          <w:b/>
          <w:color w:val="000000" w:themeColor="text1"/>
          <w:sz w:val="24"/>
          <w:szCs w:val="28"/>
        </w:rPr>
      </w:pPr>
      <w:r w:rsidRPr="00BC72B3">
        <w:rPr>
          <w:rFonts w:ascii="Arial" w:eastAsia="Times New Roman" w:hAnsi="Arial" w:cs="Times New Roman"/>
          <w:b/>
          <w:bCs/>
          <w:color w:val="000000" w:themeColor="text1"/>
          <w:sz w:val="24"/>
          <w:szCs w:val="28"/>
          <w:lang w:bidi="ru-RU"/>
        </w:rPr>
        <w:t>о предоставлении субсидии</w:t>
      </w:r>
    </w:p>
    <w:p w:rsidR="00407E51" w:rsidRPr="001C79C8" w:rsidRDefault="00407E51" w:rsidP="00BC72B3">
      <w:pPr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bCs/>
          <w:color w:val="000000" w:themeColor="text1"/>
          <w:sz w:val="24"/>
          <w:szCs w:val="28"/>
          <w:lang w:bidi="ru-RU"/>
        </w:rPr>
        <w:t>__________________________________________________________________________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bCs/>
          <w:color w:val="000000" w:themeColor="text1"/>
          <w:sz w:val="24"/>
          <w:szCs w:val="28"/>
          <w:lang w:bidi="ru-RU"/>
        </w:rPr>
        <w:t>(наименование Получателя, ИНН, КПП, адрес)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407E51" w:rsidRPr="001C79C8" w:rsidRDefault="00407E51" w:rsidP="00BC72B3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0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В соответствии с Порядком </w:t>
      </w:r>
      <w:bookmarkStart w:id="9" w:name="bookmark1111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лицам– производителям товаров, работ, услуг из</w:t>
      </w:r>
      <w:r w:rsidR="00DA4B9C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районного</w:t>
      </w:r>
      <w:r w:rsidR="00BC72B3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бюджета</w:t>
      </w:r>
      <w:bookmarkEnd w:id="9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утвержденным постановлен</w:t>
      </w:r>
      <w:r w:rsidR="0091587C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ием Администрации Заринского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района Алтайского края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shd w:val="clear" w:color="auto" w:fill="FFFFFF"/>
          <w:lang w:bidi="ru-RU"/>
        </w:rPr>
        <w:t xml:space="preserve">от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«</w:t>
      </w:r>
      <w:r w:rsidR="00BC72B3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08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»</w:t>
      </w:r>
      <w:r w:rsidR="00BC72B3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июля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20</w:t>
      </w:r>
      <w:r w:rsidR="00BC72B3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22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г.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eastAsia="en-US" w:bidi="en-US"/>
        </w:rPr>
        <w:t>№</w:t>
      </w:r>
      <w:r w:rsidR="00BC72B3">
        <w:rPr>
          <w:rFonts w:ascii="Arial" w:eastAsia="Times New Roman" w:hAnsi="Arial" w:cs="Times New Roman"/>
          <w:color w:val="000000" w:themeColor="text1"/>
          <w:sz w:val="24"/>
          <w:szCs w:val="28"/>
          <w:lang w:eastAsia="en-US" w:bidi="en-US"/>
        </w:rPr>
        <w:t xml:space="preserve"> 503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ab/>
        <w:t xml:space="preserve">(далее– Порядок), прошу </w:t>
      </w:r>
      <w:r w:rsidR="00BC72B3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предоставить субсидию в размере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рублей______________________________________________________                                                                                 </w:t>
      </w:r>
      <w:r w:rsidR="00BC72B3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        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0"/>
          <w:lang w:bidi="ru-RU"/>
        </w:rPr>
        <w:t>(сумма прописью)</w:t>
      </w:r>
    </w:p>
    <w:p w:rsidR="00407E51" w:rsidRPr="001C79C8" w:rsidRDefault="00407E51" w:rsidP="00BC72B3">
      <w:pPr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для _____________________________________________________________________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(назначение субсидии)</w:t>
      </w:r>
    </w:p>
    <w:p w:rsidR="00407E51" w:rsidRPr="001C79C8" w:rsidRDefault="00407E51" w:rsidP="001C79C8">
      <w:pPr>
        <w:tabs>
          <w:tab w:val="left" w:leader="underscore" w:pos="544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Опись документов, предусмотренных пунктом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ab/>
        <w:t>Порядка, прилагается.</w:t>
      </w:r>
    </w:p>
    <w:p w:rsidR="00407E51" w:rsidRPr="001C79C8" w:rsidRDefault="00407E51" w:rsidP="001C79C8">
      <w:pPr>
        <w:tabs>
          <w:tab w:val="left" w:leader="underscore" w:pos="2021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Приложение: на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ab/>
        <w:t xml:space="preserve">___л. в </w:t>
      </w:r>
      <w:r w:rsidR="0091587C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__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ед. экз.</w:t>
      </w:r>
    </w:p>
    <w:p w:rsidR="00407E51" w:rsidRPr="001C79C8" w:rsidRDefault="00407E51" w:rsidP="001C79C8">
      <w:pPr>
        <w:tabs>
          <w:tab w:val="left" w:leader="underscore" w:pos="7037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407E51" w:rsidRPr="001C79C8" w:rsidRDefault="00407E51" w:rsidP="001C79C8">
      <w:pPr>
        <w:tabs>
          <w:tab w:val="left" w:leader="underscore" w:pos="7037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Получатель субсидии________________________________________________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                                                    (подпись) (расшифровка подписи) </w:t>
      </w:r>
      <w:r w:rsidR="0091587C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________________________________________________________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(должность)</w:t>
      </w:r>
    </w:p>
    <w:p w:rsidR="0091587C" w:rsidRPr="001C79C8" w:rsidRDefault="0091587C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_______________________20____ г.</w:t>
      </w:r>
    </w:p>
    <w:p w:rsidR="00407E51" w:rsidRDefault="00407E51" w:rsidP="001C79C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МП.</w:t>
      </w:r>
    </w:p>
    <w:p w:rsidR="00562346" w:rsidRDefault="00562346" w:rsidP="001C79C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562346" w:rsidRDefault="00562346" w:rsidP="001C79C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407E51" w:rsidRPr="001C79C8" w:rsidRDefault="00562346" w:rsidP="00562346">
      <w:pPr>
        <w:suppressAutoHyphens/>
        <w:spacing w:after="0" w:line="240" w:lineRule="auto"/>
        <w:jc w:val="both"/>
        <w:rPr>
          <w:rFonts w:ascii="Arial" w:eastAsia="Times New Roman" w:hAnsi="Arial" w:cs="Times New Roman"/>
          <w:bCs/>
          <w:color w:val="000000" w:themeColor="text1"/>
          <w:sz w:val="24"/>
          <w:szCs w:val="28"/>
          <w:lang w:bidi="ru-RU"/>
        </w:rPr>
      </w:pPr>
      <w:r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Приложение 2 к Порядку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bCs/>
          <w:color w:val="000000" w:themeColor="text1"/>
          <w:sz w:val="24"/>
          <w:szCs w:val="28"/>
          <w:lang w:bidi="ru-RU"/>
        </w:rPr>
      </w:pPr>
    </w:p>
    <w:p w:rsidR="00BC72B3" w:rsidRDefault="00BC72B3" w:rsidP="00BC72B3">
      <w:pPr>
        <w:suppressAutoHyphens/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8"/>
          <w:lang w:bidi="ru-RU"/>
        </w:rPr>
      </w:pPr>
    </w:p>
    <w:p w:rsidR="00407E51" w:rsidRPr="00BC72B3" w:rsidRDefault="00407E51" w:rsidP="00BC72B3">
      <w:pPr>
        <w:suppressAutoHyphens/>
        <w:spacing w:after="0" w:line="240" w:lineRule="auto"/>
        <w:ind w:firstLine="709"/>
        <w:jc w:val="center"/>
        <w:rPr>
          <w:rFonts w:ascii="Arial" w:hAnsi="Arial"/>
          <w:b/>
          <w:color w:val="000000" w:themeColor="text1"/>
          <w:sz w:val="24"/>
          <w:szCs w:val="28"/>
        </w:rPr>
      </w:pPr>
      <w:r w:rsidRPr="00BC72B3">
        <w:rPr>
          <w:rFonts w:ascii="Arial" w:eastAsia="Times New Roman" w:hAnsi="Arial" w:cs="Times New Roman"/>
          <w:b/>
          <w:bCs/>
          <w:color w:val="000000" w:themeColor="text1"/>
          <w:sz w:val="24"/>
          <w:szCs w:val="28"/>
          <w:lang w:bidi="ru-RU"/>
        </w:rPr>
        <w:t>Отчет</w:t>
      </w:r>
    </w:p>
    <w:p w:rsidR="00407E51" w:rsidRDefault="00407E51" w:rsidP="00BC72B3">
      <w:pPr>
        <w:tabs>
          <w:tab w:val="left" w:pos="4182"/>
          <w:tab w:val="left" w:pos="5823"/>
        </w:tabs>
        <w:suppressAutoHyphens/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8"/>
          <w:lang w:bidi="ru-RU"/>
        </w:rPr>
      </w:pPr>
      <w:r w:rsidRPr="00BC72B3">
        <w:rPr>
          <w:rFonts w:ascii="Arial" w:eastAsia="Times New Roman" w:hAnsi="Arial" w:cs="Times New Roman"/>
          <w:b/>
          <w:bCs/>
          <w:color w:val="000000" w:themeColor="text1"/>
          <w:sz w:val="24"/>
          <w:szCs w:val="28"/>
          <w:lang w:bidi="ru-RU"/>
        </w:rPr>
        <w:t>о затратах (недополученных доходах), в связи с производством (реализацией) товаров, выполнением работ, оказанием услуг</w:t>
      </w:r>
    </w:p>
    <w:p w:rsidR="00BC72B3" w:rsidRDefault="00BC72B3" w:rsidP="00BC72B3">
      <w:pPr>
        <w:tabs>
          <w:tab w:val="left" w:pos="4182"/>
          <w:tab w:val="left" w:pos="5823"/>
        </w:tabs>
        <w:suppressAutoHyphens/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8"/>
          <w:lang w:bidi="ru-RU"/>
        </w:rPr>
      </w:pPr>
    </w:p>
    <w:p w:rsidR="00BC72B3" w:rsidRPr="00BC72B3" w:rsidRDefault="00BC72B3" w:rsidP="00BC72B3">
      <w:pPr>
        <w:tabs>
          <w:tab w:val="left" w:pos="4182"/>
          <w:tab w:val="left" w:pos="5823"/>
        </w:tabs>
        <w:suppressAutoHyphens/>
        <w:spacing w:after="0" w:line="240" w:lineRule="auto"/>
        <w:ind w:firstLine="709"/>
        <w:jc w:val="center"/>
        <w:rPr>
          <w:rFonts w:ascii="Arial" w:hAnsi="Arial"/>
          <w:b/>
          <w:color w:val="000000" w:themeColor="text1"/>
          <w:sz w:val="24"/>
          <w:szCs w:val="28"/>
        </w:rPr>
      </w:pPr>
    </w:p>
    <w:p w:rsidR="00407E51" w:rsidRPr="001C79C8" w:rsidRDefault="00407E51" w:rsidP="001C79C8">
      <w:pPr>
        <w:tabs>
          <w:tab w:val="left" w:pos="4182"/>
          <w:tab w:val="left" w:pos="5823"/>
        </w:tabs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bCs/>
          <w:color w:val="000000" w:themeColor="text1"/>
          <w:sz w:val="24"/>
          <w:szCs w:val="28"/>
          <w:lang w:bidi="ru-RU"/>
        </w:rPr>
        <w:t>на «____</w:t>
      </w:r>
      <w:proofErr w:type="gramStart"/>
      <w:r w:rsidRPr="001C79C8">
        <w:rPr>
          <w:rFonts w:ascii="Arial" w:eastAsia="Times New Roman" w:hAnsi="Arial" w:cs="Times New Roman"/>
          <w:bCs/>
          <w:color w:val="000000" w:themeColor="text1"/>
          <w:sz w:val="24"/>
          <w:szCs w:val="28"/>
          <w:lang w:bidi="ru-RU"/>
        </w:rPr>
        <w:t>_»_</w:t>
      </w:r>
      <w:proofErr w:type="gramEnd"/>
      <w:r w:rsidRPr="001C79C8">
        <w:rPr>
          <w:rFonts w:ascii="Arial" w:eastAsia="Times New Roman" w:hAnsi="Arial" w:cs="Times New Roman"/>
          <w:bCs/>
          <w:color w:val="000000" w:themeColor="text1"/>
          <w:sz w:val="24"/>
          <w:szCs w:val="28"/>
          <w:lang w:bidi="ru-RU"/>
        </w:rPr>
        <w:t>____________20____ г.</w:t>
      </w:r>
    </w:p>
    <w:p w:rsidR="00407E51" w:rsidRPr="001C79C8" w:rsidRDefault="00407E51" w:rsidP="001C79C8">
      <w:pPr>
        <w:tabs>
          <w:tab w:val="left" w:pos="4182"/>
          <w:tab w:val="left" w:pos="5823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bCs/>
          <w:color w:val="000000" w:themeColor="text1"/>
          <w:sz w:val="24"/>
          <w:szCs w:val="28"/>
          <w:lang w:bidi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"/>
        <w:gridCol w:w="2124"/>
        <w:gridCol w:w="1420"/>
        <w:gridCol w:w="1566"/>
        <w:gridCol w:w="1412"/>
        <w:gridCol w:w="849"/>
        <w:gridCol w:w="1767"/>
      </w:tblGrid>
      <w:tr w:rsidR="001C79C8" w:rsidRPr="001C79C8" w:rsidTr="00D82882">
        <w:trPr>
          <w:trHeight w:hRule="exact" w:val="1118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eastAsia="en-US" w:bidi="en-US"/>
              </w:rPr>
              <w:t>№</w:t>
            </w:r>
          </w:p>
          <w:p w:rsidR="00407E51" w:rsidRPr="001C79C8" w:rsidRDefault="00407E51" w:rsidP="00BC72B3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п/п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Наименование</w:t>
            </w:r>
          </w:p>
          <w:p w:rsidR="00407E51" w:rsidRPr="001C79C8" w:rsidRDefault="00407E51" w:rsidP="00BC72B3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затрат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Единица</w:t>
            </w:r>
          </w:p>
          <w:p w:rsidR="00407E51" w:rsidRPr="001C79C8" w:rsidRDefault="00407E51" w:rsidP="00BC72B3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измерения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Объем</w:t>
            </w:r>
          </w:p>
          <w:p w:rsidR="00407E51" w:rsidRPr="001C79C8" w:rsidRDefault="00407E51" w:rsidP="00BC72B3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(количество)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Цена за единицу (без НДС),руб..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НДС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Сумма к возмещению, руб.</w:t>
            </w:r>
          </w:p>
        </w:tc>
      </w:tr>
      <w:tr w:rsidR="001C79C8" w:rsidRPr="001C79C8" w:rsidTr="00D82882">
        <w:trPr>
          <w:trHeight w:hRule="exact" w:val="288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1.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Microsoft Sans Serif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Microsoft Sans Serif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Microsoft Sans Serif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Microsoft Sans Serif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Microsoft Sans Serif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Microsoft Sans Serif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</w:tr>
      <w:tr w:rsidR="001C79C8" w:rsidRPr="001C79C8" w:rsidTr="00D82882">
        <w:trPr>
          <w:trHeight w:hRule="exact" w:val="283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2.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Microsoft Sans Serif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Microsoft Sans Serif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Microsoft Sans Serif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Microsoft Sans Serif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Microsoft Sans Serif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Microsoft Sans Serif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</w:tr>
      <w:tr w:rsidR="001C79C8" w:rsidRPr="001C79C8" w:rsidTr="00D82882">
        <w:trPr>
          <w:trHeight w:hRule="exact" w:val="288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3.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Microsoft Sans Serif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Microsoft Sans Serif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Microsoft Sans Serif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Microsoft Sans Serif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Microsoft Sans Serif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Microsoft Sans Serif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</w:tr>
      <w:tr w:rsidR="001C79C8" w:rsidRPr="001C79C8" w:rsidTr="00D82882">
        <w:trPr>
          <w:trHeight w:hRule="exact" w:val="283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4.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Microsoft Sans Serif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Microsoft Sans Serif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Microsoft Sans Serif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Microsoft Sans Serif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Microsoft Sans Serif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Microsoft Sans Serif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</w:tr>
      <w:tr w:rsidR="001C79C8" w:rsidRPr="001C79C8" w:rsidTr="00D82882">
        <w:trPr>
          <w:trHeight w:hRule="exact" w:val="293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Итого: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Microsoft Sans Serif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Microsoft Sans Serif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Microsoft Sans Serif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Microsoft Sans Serif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Microsoft Sans Serif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07E51" w:rsidRPr="001C79C8" w:rsidRDefault="00407E51" w:rsidP="00BC72B3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Microsoft Sans Serif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</w:tr>
    </w:tbl>
    <w:p w:rsidR="00407E51" w:rsidRPr="001C79C8" w:rsidRDefault="00407E51" w:rsidP="001C79C8">
      <w:pPr>
        <w:tabs>
          <w:tab w:val="left" w:leader="underscore" w:pos="5170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bCs/>
          <w:color w:val="000000" w:themeColor="text1"/>
          <w:sz w:val="24"/>
          <w:szCs w:val="28"/>
          <w:lang w:bidi="ru-RU"/>
        </w:rPr>
      </w:pPr>
    </w:p>
    <w:p w:rsidR="00407E51" w:rsidRPr="001C79C8" w:rsidRDefault="00407E51" w:rsidP="001C79C8">
      <w:pPr>
        <w:tabs>
          <w:tab w:val="left" w:leader="underscore" w:pos="5170"/>
        </w:tabs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bCs/>
          <w:color w:val="000000" w:themeColor="text1"/>
          <w:sz w:val="24"/>
          <w:szCs w:val="28"/>
          <w:lang w:bidi="ru-RU"/>
        </w:rPr>
      </w:pPr>
    </w:p>
    <w:p w:rsidR="00407E51" w:rsidRPr="001C79C8" w:rsidRDefault="00407E51" w:rsidP="00B5556B">
      <w:pPr>
        <w:tabs>
          <w:tab w:val="left" w:leader="underscore" w:pos="5170"/>
        </w:tabs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bCs/>
          <w:color w:val="000000" w:themeColor="text1"/>
          <w:sz w:val="24"/>
          <w:szCs w:val="28"/>
          <w:lang w:bidi="ru-RU"/>
        </w:rPr>
        <w:t>Директор</w:t>
      </w:r>
      <w:r w:rsidRPr="001C79C8">
        <w:rPr>
          <w:rFonts w:ascii="Arial" w:eastAsia="Times New Roman" w:hAnsi="Arial" w:cs="Times New Roman"/>
          <w:bCs/>
          <w:color w:val="000000" w:themeColor="text1"/>
          <w:sz w:val="24"/>
          <w:szCs w:val="28"/>
          <w:lang w:val="en-US" w:bidi="ru-RU"/>
        </w:rPr>
        <w:t>___________________ ___</w:t>
      </w:r>
      <w:r w:rsidRPr="001C79C8">
        <w:rPr>
          <w:rFonts w:ascii="Arial" w:eastAsia="Times New Roman" w:hAnsi="Arial" w:cs="Times New Roman"/>
          <w:bCs/>
          <w:color w:val="000000" w:themeColor="text1"/>
          <w:sz w:val="24"/>
          <w:szCs w:val="28"/>
          <w:lang w:bidi="ru-RU"/>
        </w:rPr>
        <w:tab/>
      </w:r>
    </w:p>
    <w:p w:rsidR="00407E51" w:rsidRPr="001C79C8" w:rsidRDefault="00407E51" w:rsidP="00B5556B">
      <w:pPr>
        <w:tabs>
          <w:tab w:val="left" w:pos="4355"/>
        </w:tabs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(подпись)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ab/>
        <w:t>(ФИО)</w:t>
      </w:r>
    </w:p>
    <w:p w:rsidR="00407E51" w:rsidRPr="001C79C8" w:rsidRDefault="00407E51" w:rsidP="00B5556B">
      <w:pPr>
        <w:tabs>
          <w:tab w:val="left" w:leader="underscore" w:pos="5165"/>
        </w:tabs>
        <w:suppressAutoHyphens/>
        <w:spacing w:after="0" w:line="240" w:lineRule="auto"/>
        <w:jc w:val="both"/>
        <w:rPr>
          <w:rFonts w:ascii="Arial" w:eastAsia="Times New Roman" w:hAnsi="Arial" w:cs="Times New Roman"/>
          <w:bCs/>
          <w:color w:val="000000" w:themeColor="text1"/>
          <w:sz w:val="24"/>
          <w:szCs w:val="28"/>
          <w:lang w:bidi="ru-RU"/>
        </w:rPr>
      </w:pPr>
    </w:p>
    <w:p w:rsidR="00407E51" w:rsidRPr="001C79C8" w:rsidRDefault="00407E51" w:rsidP="00B5556B">
      <w:pPr>
        <w:tabs>
          <w:tab w:val="left" w:leader="underscore" w:pos="5165"/>
        </w:tabs>
        <w:suppressAutoHyphens/>
        <w:spacing w:after="0" w:line="240" w:lineRule="auto"/>
        <w:jc w:val="both"/>
        <w:rPr>
          <w:rFonts w:ascii="Arial" w:eastAsia="Times New Roman" w:hAnsi="Arial" w:cs="Times New Roman"/>
          <w:bCs/>
          <w:color w:val="000000" w:themeColor="text1"/>
          <w:sz w:val="24"/>
          <w:szCs w:val="28"/>
          <w:lang w:bidi="ru-RU"/>
        </w:rPr>
      </w:pPr>
    </w:p>
    <w:p w:rsidR="00407E51" w:rsidRPr="001C79C8" w:rsidRDefault="00407E51" w:rsidP="00B5556B">
      <w:pPr>
        <w:tabs>
          <w:tab w:val="left" w:leader="underscore" w:pos="5165"/>
        </w:tabs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bCs/>
          <w:color w:val="000000" w:themeColor="text1"/>
          <w:sz w:val="24"/>
          <w:szCs w:val="28"/>
          <w:lang w:bidi="ru-RU"/>
        </w:rPr>
        <w:t>Главный бухгалтер</w:t>
      </w:r>
      <w:r w:rsidRPr="001C79C8">
        <w:rPr>
          <w:rFonts w:ascii="Arial" w:eastAsia="Times New Roman" w:hAnsi="Arial" w:cs="Times New Roman"/>
          <w:bCs/>
          <w:color w:val="000000" w:themeColor="text1"/>
          <w:sz w:val="24"/>
          <w:szCs w:val="28"/>
          <w:lang w:bidi="ru-RU"/>
        </w:rPr>
        <w:tab/>
      </w:r>
    </w:p>
    <w:p w:rsidR="00407E51" w:rsidRPr="001C79C8" w:rsidRDefault="00407E51" w:rsidP="00B5556B">
      <w:pPr>
        <w:tabs>
          <w:tab w:val="left" w:pos="4605"/>
        </w:tabs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(подпись)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ab/>
        <w:t>(ФИО)</w:t>
      </w:r>
    </w:p>
    <w:p w:rsidR="00407E51" w:rsidRPr="001C79C8" w:rsidRDefault="00407E51" w:rsidP="00B5556B">
      <w:pPr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bCs/>
          <w:color w:val="000000" w:themeColor="text1"/>
          <w:sz w:val="24"/>
          <w:szCs w:val="28"/>
          <w:lang w:bidi="ru-RU"/>
        </w:rPr>
        <w:t>Согласовано:</w:t>
      </w:r>
    </w:p>
    <w:p w:rsidR="00407E51" w:rsidRPr="001C79C8" w:rsidRDefault="00407E51" w:rsidP="00B5556B">
      <w:pPr>
        <w:suppressAutoHyphens/>
        <w:spacing w:after="0" w:line="240" w:lineRule="auto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407E51" w:rsidRPr="001C79C8" w:rsidRDefault="00407E51" w:rsidP="00B5556B">
      <w:pPr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(подпись)</w:t>
      </w:r>
    </w:p>
    <w:p w:rsidR="00407E51" w:rsidRDefault="00407E51" w:rsidP="00B5556B">
      <w:pPr>
        <w:suppressAutoHyphens/>
        <w:spacing w:after="0" w:line="240" w:lineRule="auto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(ФИО)</w:t>
      </w:r>
    </w:p>
    <w:p w:rsidR="00562346" w:rsidRDefault="00562346" w:rsidP="00B5556B">
      <w:pPr>
        <w:suppressAutoHyphens/>
        <w:spacing w:after="0" w:line="240" w:lineRule="auto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562346" w:rsidRDefault="00562346" w:rsidP="00B5556B">
      <w:pPr>
        <w:suppressAutoHyphens/>
        <w:spacing w:after="0" w:line="240" w:lineRule="auto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407E51" w:rsidRPr="001C79C8" w:rsidRDefault="00562346" w:rsidP="00562346">
      <w:pPr>
        <w:suppressAutoHyphens/>
        <w:spacing w:after="0" w:line="240" w:lineRule="auto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  <w:r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Приложение 3 к Порядку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bookmarkStart w:id="10" w:name="Par44"/>
      <w:bookmarkStart w:id="11" w:name="Par39"/>
      <w:bookmarkEnd w:id="10"/>
      <w:bookmarkEnd w:id="11"/>
    </w:p>
    <w:p w:rsidR="00BC72B3" w:rsidRDefault="00BC72B3" w:rsidP="00BC72B3">
      <w:pPr>
        <w:suppressAutoHyphens/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8"/>
          <w:lang w:bidi="ru-RU"/>
        </w:rPr>
      </w:pPr>
    </w:p>
    <w:p w:rsidR="00407E51" w:rsidRPr="00BC72B3" w:rsidRDefault="00407E51" w:rsidP="00BC72B3">
      <w:pPr>
        <w:suppressAutoHyphens/>
        <w:spacing w:after="0" w:line="240" w:lineRule="auto"/>
        <w:ind w:firstLine="709"/>
        <w:jc w:val="center"/>
        <w:rPr>
          <w:rFonts w:ascii="Arial" w:hAnsi="Arial"/>
          <w:b/>
          <w:color w:val="000000" w:themeColor="text1"/>
          <w:sz w:val="24"/>
          <w:szCs w:val="28"/>
        </w:rPr>
      </w:pPr>
      <w:r w:rsidRPr="00BC72B3">
        <w:rPr>
          <w:rFonts w:ascii="Arial" w:eastAsia="Times New Roman" w:hAnsi="Arial" w:cs="Times New Roman"/>
          <w:b/>
          <w:bCs/>
          <w:color w:val="000000" w:themeColor="text1"/>
          <w:sz w:val="24"/>
          <w:szCs w:val="28"/>
          <w:lang w:bidi="ru-RU"/>
        </w:rPr>
        <w:t>Соглашение</w:t>
      </w:r>
    </w:p>
    <w:p w:rsidR="00407E51" w:rsidRPr="00BC72B3" w:rsidRDefault="00407E51" w:rsidP="00BC72B3">
      <w:pPr>
        <w:suppressAutoHyphens/>
        <w:spacing w:after="0" w:line="240" w:lineRule="auto"/>
        <w:ind w:firstLine="709"/>
        <w:jc w:val="center"/>
        <w:rPr>
          <w:rFonts w:ascii="Arial" w:hAnsi="Arial"/>
          <w:b/>
          <w:color w:val="000000" w:themeColor="text1"/>
          <w:sz w:val="24"/>
          <w:szCs w:val="28"/>
        </w:rPr>
      </w:pPr>
      <w:r w:rsidRPr="00BC72B3">
        <w:rPr>
          <w:rFonts w:ascii="Arial" w:eastAsia="Times New Roman" w:hAnsi="Arial" w:cs="Times New Roman"/>
          <w:b/>
          <w:bCs/>
          <w:color w:val="000000" w:themeColor="text1"/>
          <w:sz w:val="24"/>
          <w:szCs w:val="28"/>
          <w:lang w:bidi="ru-RU"/>
        </w:rPr>
        <w:t xml:space="preserve">о предоставлении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лицам- производителям товаров, работ, услуг из бюджета муниципального образования </w:t>
      </w:r>
      <w:proofErr w:type="spellStart"/>
      <w:r w:rsidRPr="00BC72B3">
        <w:rPr>
          <w:rFonts w:ascii="Arial" w:eastAsia="Times New Roman" w:hAnsi="Arial" w:cs="Times New Roman"/>
          <w:b/>
          <w:bCs/>
          <w:color w:val="000000" w:themeColor="text1"/>
          <w:sz w:val="24"/>
          <w:szCs w:val="28"/>
          <w:lang w:bidi="ru-RU"/>
        </w:rPr>
        <w:t>Заринский</w:t>
      </w:r>
      <w:proofErr w:type="spellEnd"/>
      <w:r w:rsidRPr="00BC72B3">
        <w:rPr>
          <w:rFonts w:ascii="Arial" w:eastAsia="Times New Roman" w:hAnsi="Arial" w:cs="Times New Roman"/>
          <w:b/>
          <w:bCs/>
          <w:color w:val="000000" w:themeColor="text1"/>
          <w:sz w:val="24"/>
          <w:szCs w:val="28"/>
          <w:lang w:bidi="ru-RU"/>
        </w:rPr>
        <w:t xml:space="preserve"> район Алтайского края</w:t>
      </w:r>
    </w:p>
    <w:p w:rsidR="00407E51" w:rsidRPr="001C79C8" w:rsidRDefault="00407E51" w:rsidP="00BC72B3">
      <w:pPr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8"/>
        </w:rPr>
      </w:pPr>
    </w:p>
    <w:p w:rsidR="00407E51" w:rsidRPr="001C79C8" w:rsidRDefault="005F3E37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г. Заринск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 </w:t>
      </w: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5110"/>
        <w:gridCol w:w="4586"/>
      </w:tblGrid>
      <w:tr w:rsidR="001C79C8" w:rsidRPr="001C79C8" w:rsidTr="00D82882">
        <w:trPr>
          <w:trHeight w:val="339"/>
        </w:trPr>
        <w:tc>
          <w:tcPr>
            <w:tcW w:w="5110" w:type="dxa"/>
            <w:shd w:val="clear" w:color="auto" w:fill="auto"/>
            <w:vAlign w:val="bottom"/>
          </w:tcPr>
          <w:p w:rsidR="00407E51" w:rsidRPr="001C79C8" w:rsidRDefault="00407E51" w:rsidP="00BC72B3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«____»_____________20___г.</w:t>
            </w:r>
          </w:p>
        </w:tc>
        <w:tc>
          <w:tcPr>
            <w:tcW w:w="4586" w:type="dxa"/>
            <w:shd w:val="clear" w:color="auto" w:fill="auto"/>
          </w:tcPr>
          <w:p w:rsidR="00407E51" w:rsidRPr="001C79C8" w:rsidRDefault="00407E51" w:rsidP="00BC72B3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№ ___________________</w:t>
            </w:r>
          </w:p>
        </w:tc>
      </w:tr>
      <w:tr w:rsidR="001C79C8" w:rsidRPr="001C79C8" w:rsidTr="00D82882">
        <w:trPr>
          <w:trHeight w:val="606"/>
        </w:trPr>
        <w:tc>
          <w:tcPr>
            <w:tcW w:w="5110" w:type="dxa"/>
            <w:shd w:val="clear" w:color="auto" w:fill="auto"/>
          </w:tcPr>
          <w:p w:rsidR="00407E51" w:rsidRPr="001C79C8" w:rsidRDefault="00407E51" w:rsidP="00BC72B3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iCs/>
                <w:color w:val="000000" w:themeColor="text1"/>
                <w:sz w:val="24"/>
                <w:szCs w:val="28"/>
                <w:vertAlign w:val="superscript"/>
                <w:lang w:bidi="ru-RU"/>
              </w:rPr>
              <w:t>(дата заключения соглашения договора)</w:t>
            </w:r>
          </w:p>
        </w:tc>
        <w:tc>
          <w:tcPr>
            <w:tcW w:w="4586" w:type="dxa"/>
            <w:shd w:val="clear" w:color="auto" w:fill="auto"/>
          </w:tcPr>
          <w:p w:rsidR="00407E51" w:rsidRPr="001C79C8" w:rsidRDefault="00407E51" w:rsidP="00BC72B3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iCs/>
                <w:color w:val="000000" w:themeColor="text1"/>
                <w:sz w:val="24"/>
                <w:szCs w:val="28"/>
                <w:vertAlign w:val="superscript"/>
                <w:lang w:bidi="ru-RU"/>
              </w:rPr>
              <w:t>(номер соглашения договора)</w:t>
            </w:r>
          </w:p>
          <w:p w:rsidR="00407E51" w:rsidRPr="001C79C8" w:rsidRDefault="00407E51" w:rsidP="00BC72B3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vertAlign w:val="superscript"/>
                <w:lang w:bidi="ru-RU"/>
              </w:rPr>
              <w:t> </w:t>
            </w:r>
          </w:p>
        </w:tc>
      </w:tr>
    </w:tbl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bookmarkStart w:id="12" w:name="Par82"/>
      <w:bookmarkEnd w:id="12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 </w:t>
      </w:r>
    </w:p>
    <w:p w:rsidR="00407E51" w:rsidRPr="001C79C8" w:rsidRDefault="00407E51" w:rsidP="00BC72B3">
      <w:pPr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Администрация Заринского района Алтайского края, именуемая «Администрация», в лице Главы Заринского района Алтайского края, _____________________________________ действующего на основании Устава муниципального образования Заринский район Алтайского края, с одной стороны и _______________________________________________</w:t>
      </w:r>
      <w:r w:rsidR="00BC72B3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__________________________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</w:t>
      </w:r>
    </w:p>
    <w:p w:rsidR="00407E51" w:rsidRPr="001C79C8" w:rsidRDefault="00BC72B3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iCs/>
          <w:color w:val="000000" w:themeColor="text1"/>
          <w:sz w:val="24"/>
          <w:szCs w:val="28"/>
          <w:vertAlign w:val="superscript"/>
          <w:lang w:bidi="ru-RU"/>
        </w:rPr>
        <w:t xml:space="preserve"> </w:t>
      </w:r>
      <w:r w:rsidR="00407E51" w:rsidRPr="001C79C8">
        <w:rPr>
          <w:rFonts w:ascii="Arial" w:eastAsia="Times New Roman" w:hAnsi="Arial" w:cs="Times New Roman"/>
          <w:iCs/>
          <w:color w:val="000000" w:themeColor="text1"/>
          <w:sz w:val="24"/>
          <w:szCs w:val="28"/>
          <w:vertAlign w:val="superscript"/>
          <w:lang w:bidi="ru-RU"/>
        </w:rPr>
        <w:t>(наименование юридического лица, фамилия, имя, отчество (при наличии) индивидуального предпринимателя или физического лица-производителя товаров, работ, услуг)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именуемый в дальнейшем «Получатель», в лице _______________________________</w:t>
      </w:r>
      <w:r w:rsidR="00BC72B3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__________________________________________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iCs/>
          <w:color w:val="000000" w:themeColor="text1"/>
          <w:sz w:val="24"/>
          <w:szCs w:val="28"/>
          <w:vertAlign w:val="superscript"/>
          <w:lang w:bidi="ru-RU"/>
        </w:rPr>
        <w:t>наименование должности, а также фамилия, имя, отчество</w:t>
      </w:r>
    </w:p>
    <w:p w:rsidR="00407E51" w:rsidRPr="001C79C8" w:rsidRDefault="00BC72B3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iCs/>
          <w:color w:val="000000" w:themeColor="text1"/>
          <w:sz w:val="24"/>
          <w:szCs w:val="28"/>
          <w:vertAlign w:val="superscript"/>
          <w:lang w:bidi="ru-RU"/>
        </w:rPr>
        <w:t xml:space="preserve"> </w:t>
      </w:r>
      <w:r w:rsidR="00407E51" w:rsidRPr="001C79C8">
        <w:rPr>
          <w:rFonts w:ascii="Arial" w:eastAsia="Times New Roman" w:hAnsi="Arial" w:cs="Times New Roman"/>
          <w:iCs/>
          <w:color w:val="000000" w:themeColor="text1"/>
          <w:sz w:val="24"/>
          <w:szCs w:val="28"/>
          <w:vertAlign w:val="superscript"/>
          <w:lang w:bidi="ru-RU"/>
        </w:rPr>
        <w:t>(при наличии) лица, представляющего Получателя, или уполномоченного им лица, фамилия, имя, отчество (при наличии) индивидуального предпринимателя или физического лица - производителя товаров, работ, услуг)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действующего на</w:t>
      </w:r>
      <w:r w:rsidR="00BC72B3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основании _______________</w:t>
      </w:r>
      <w:r w:rsidR="00BC72B3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__________________________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__,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iCs/>
          <w:color w:val="000000" w:themeColor="text1"/>
          <w:sz w:val="24"/>
          <w:szCs w:val="28"/>
          <w:vertAlign w:val="superscript"/>
          <w:lang w:bidi="ru-RU"/>
        </w:rPr>
        <w:t>(реквизиты устава юридического лица, свидетельства о государственной регистрации индивидуального предпринимателя, доверенности)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с другой стороны, далее именуемые «Стороны», в соответствии с Бюджетным кодексом Российской Федерации) в соответствии с Порядком </w:t>
      </w:r>
      <w:bookmarkStart w:id="13" w:name="bookmark11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лицам– производителям товаров, работ, услуг из</w:t>
      </w:r>
      <w:r w:rsidR="00DA4B9C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районного</w:t>
      </w:r>
      <w:r w:rsidR="00BC72B3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бюджета</w:t>
      </w:r>
      <w:bookmarkEnd w:id="13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утвержденным постановлением А</w:t>
      </w:r>
      <w:r w:rsidR="005F3E37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дминистрации Заринского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района Алтайского края от «</w:t>
      </w:r>
      <w:r w:rsidR="00BC72B3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08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» </w:t>
      </w:r>
      <w:r w:rsidR="00BC72B3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июля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20</w:t>
      </w:r>
      <w:r w:rsidR="00BC72B3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22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г. № </w:t>
      </w:r>
      <w:r w:rsidR="00BC72B3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503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(далее– Порядок предоставления субсидии), заключили настоящее Соглашение о нижеследующем.</w:t>
      </w:r>
    </w:p>
    <w:p w:rsidR="00407E51" w:rsidRDefault="00407E51" w:rsidP="001C79C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 </w:t>
      </w:r>
    </w:p>
    <w:p w:rsidR="00BC72B3" w:rsidRPr="001C79C8" w:rsidRDefault="00BC72B3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</w:p>
    <w:p w:rsidR="00407E51" w:rsidRDefault="00407E51" w:rsidP="00BC72B3">
      <w:pPr>
        <w:suppressAutoHyphens/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color w:val="000000" w:themeColor="text1"/>
          <w:sz w:val="24"/>
          <w:szCs w:val="28"/>
          <w:lang w:bidi="ru-RU"/>
        </w:rPr>
      </w:pPr>
      <w:r w:rsidRPr="00BC72B3">
        <w:rPr>
          <w:rFonts w:ascii="Arial" w:eastAsia="Times New Roman" w:hAnsi="Arial" w:cs="Times New Roman"/>
          <w:b/>
          <w:color w:val="000000" w:themeColor="text1"/>
          <w:sz w:val="24"/>
          <w:szCs w:val="28"/>
          <w:lang w:bidi="ru-RU"/>
        </w:rPr>
        <w:t>I. Предмет Соглашения</w:t>
      </w:r>
    </w:p>
    <w:p w:rsidR="00BC72B3" w:rsidRPr="00BC72B3" w:rsidRDefault="00BC72B3" w:rsidP="00BC72B3">
      <w:pPr>
        <w:suppressAutoHyphens/>
        <w:spacing w:after="0" w:line="240" w:lineRule="auto"/>
        <w:ind w:firstLine="709"/>
        <w:jc w:val="center"/>
        <w:rPr>
          <w:rFonts w:ascii="Arial" w:hAnsi="Arial"/>
          <w:b/>
          <w:color w:val="000000" w:themeColor="text1"/>
          <w:sz w:val="24"/>
          <w:szCs w:val="28"/>
        </w:rPr>
      </w:pP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1.1. Предметом настоящего Соглашения является предоставление из бюджета муниципального образования Заринский район Алтайског</w:t>
      </w:r>
      <w:r w:rsidR="005F3E37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 края (далее – районный бюджет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)</w:t>
      </w:r>
      <w:r w:rsidR="00BC72B3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в 20__ году /20__– 20__ годах</w:t>
      </w:r>
      <w:bookmarkStart w:id="14" w:name="_ftnref1"/>
      <w:bookmarkEnd w:id="14"/>
      <w:r w:rsidR="00BC72B3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субсидии: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1.1.1. В целях возмещения </w:t>
      </w:r>
      <w:r w:rsidR="00BC72B3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___________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__________________________________ 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iCs/>
          <w:color w:val="000000" w:themeColor="text1"/>
          <w:sz w:val="24"/>
          <w:szCs w:val="28"/>
          <w:vertAlign w:val="superscript"/>
          <w:lang w:bidi="ru-RU"/>
        </w:rPr>
        <w:t>(затрат/ недополученных доходов)</w:t>
      </w:r>
      <w:bookmarkStart w:id="15" w:name="_ftnref2"/>
      <w:bookmarkEnd w:id="15"/>
    </w:p>
    <w:p w:rsidR="00407E51" w:rsidRPr="001C79C8" w:rsidRDefault="00BC72B3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BC72B3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Получателя,</w:t>
      </w:r>
      <w:r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связанных с __________________________ (далее – Субсидия).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iCs/>
          <w:color w:val="000000" w:themeColor="text1"/>
          <w:sz w:val="24"/>
          <w:szCs w:val="28"/>
          <w:vertAlign w:val="superscript"/>
          <w:lang w:bidi="ru-RU"/>
        </w:rPr>
        <w:t xml:space="preserve">                              (производством (реализацией) товаров, выполнением работ, оказанием услуг)</w:t>
      </w:r>
      <w:bookmarkStart w:id="16" w:name="_ftnref3"/>
      <w:bookmarkEnd w:id="16"/>
    </w:p>
    <w:p w:rsidR="00BC72B3" w:rsidRDefault="00BC72B3" w:rsidP="001C79C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BC72B3" w:rsidRDefault="00BC72B3" w:rsidP="001C79C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407E51" w:rsidRDefault="00407E51" w:rsidP="00BC72B3">
      <w:pPr>
        <w:suppressAutoHyphens/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color w:val="000000" w:themeColor="text1"/>
          <w:sz w:val="24"/>
          <w:szCs w:val="28"/>
          <w:lang w:bidi="ru-RU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II. </w:t>
      </w:r>
      <w:r w:rsidRPr="00BC72B3">
        <w:rPr>
          <w:rFonts w:ascii="Arial" w:eastAsia="Times New Roman" w:hAnsi="Arial" w:cs="Times New Roman"/>
          <w:b/>
          <w:color w:val="000000" w:themeColor="text1"/>
          <w:sz w:val="24"/>
          <w:szCs w:val="28"/>
          <w:lang w:bidi="ru-RU"/>
        </w:rPr>
        <w:t>Финансовое обеспечение предоставления Субсидии</w:t>
      </w:r>
    </w:p>
    <w:p w:rsidR="00BC72B3" w:rsidRPr="001C79C8" w:rsidRDefault="00BC72B3" w:rsidP="00BC72B3">
      <w:pPr>
        <w:suppressAutoHyphens/>
        <w:spacing w:after="0" w:line="240" w:lineRule="auto"/>
        <w:ind w:firstLine="709"/>
        <w:jc w:val="center"/>
        <w:rPr>
          <w:rFonts w:ascii="Arial" w:hAnsi="Arial"/>
          <w:color w:val="000000" w:themeColor="text1"/>
          <w:sz w:val="24"/>
          <w:szCs w:val="28"/>
        </w:rPr>
      </w:pP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2.1. Субсидия предоставляется в соответствии с лимитами бюджетных обязательств по кодам классификации расходов бюджетов Российской Федерации (далее – коды БК) на назначения, указанные в разделе I настоящего Соглашения, в следующем размере</w:t>
      </w:r>
      <w:bookmarkStart w:id="17" w:name="_ftnref4"/>
      <w:bookmarkEnd w:id="17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: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 w:cs="Times New Roman"/>
          <w:color w:val="000000" w:themeColor="text1"/>
          <w:sz w:val="24"/>
          <w:szCs w:val="28"/>
        </w:rPr>
      </w:pPr>
    </w:p>
    <w:p w:rsidR="00CC214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в 20__ году ________ (________</w:t>
      </w:r>
      <w:r w:rsidR="00CC214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____________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_____________) рублей - по коду БК ____________</w:t>
      </w:r>
      <w:proofErr w:type="gramStart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_;</w:t>
      </w:r>
      <w:r w:rsidR="00CC2141" w:rsidRPr="001C79C8">
        <w:rPr>
          <w:rFonts w:ascii="Arial" w:eastAsia="Times New Roman" w:hAnsi="Arial" w:cs="Times New Roman"/>
          <w:iCs/>
          <w:color w:val="000000" w:themeColor="text1"/>
          <w:sz w:val="24"/>
          <w:szCs w:val="28"/>
          <w:lang w:bidi="ru-RU"/>
        </w:rPr>
        <w:t xml:space="preserve">   </w:t>
      </w:r>
      <w:proofErr w:type="gramEnd"/>
      <w:r w:rsidR="00CC2141" w:rsidRPr="001C79C8">
        <w:rPr>
          <w:rFonts w:ascii="Arial" w:eastAsia="Times New Roman" w:hAnsi="Arial" w:cs="Times New Roman"/>
          <w:iCs/>
          <w:color w:val="000000" w:themeColor="text1"/>
          <w:sz w:val="24"/>
          <w:szCs w:val="28"/>
          <w:lang w:bidi="ru-RU"/>
        </w:rPr>
        <w:t xml:space="preserve">       (сумма прописью)                                                      (код БК)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 w:cs="Times New Roman"/>
          <w:color w:val="000000" w:themeColor="text1"/>
          <w:sz w:val="24"/>
          <w:szCs w:val="28"/>
        </w:rPr>
      </w:pPr>
    </w:p>
    <w:p w:rsidR="00407E51" w:rsidRDefault="00407E51" w:rsidP="00BC72B3">
      <w:pPr>
        <w:suppressAutoHyphens/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color w:val="000000" w:themeColor="text1"/>
          <w:sz w:val="24"/>
          <w:szCs w:val="28"/>
          <w:lang w:bidi="ru-RU"/>
        </w:rPr>
      </w:pPr>
      <w:r w:rsidRPr="00BC72B3">
        <w:rPr>
          <w:rFonts w:ascii="Arial" w:eastAsia="Times New Roman" w:hAnsi="Arial" w:cs="Times New Roman"/>
          <w:b/>
          <w:color w:val="000000" w:themeColor="text1"/>
          <w:sz w:val="24"/>
          <w:szCs w:val="28"/>
          <w:lang w:bidi="ru-RU"/>
        </w:rPr>
        <w:t>III. Условия и порядок предоставления Субсидии</w:t>
      </w:r>
    </w:p>
    <w:p w:rsidR="00BC72B3" w:rsidRPr="00BC72B3" w:rsidRDefault="00BC72B3" w:rsidP="00BC72B3">
      <w:pPr>
        <w:suppressAutoHyphens/>
        <w:spacing w:after="0" w:line="240" w:lineRule="auto"/>
        <w:ind w:firstLine="709"/>
        <w:jc w:val="center"/>
        <w:rPr>
          <w:rFonts w:ascii="Arial" w:hAnsi="Arial"/>
          <w:b/>
          <w:color w:val="000000" w:themeColor="text1"/>
          <w:sz w:val="24"/>
          <w:szCs w:val="28"/>
        </w:rPr>
      </w:pP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3.1. Субсидия предоставляется в соответствии с Порядком</w:t>
      </w:r>
      <w:r w:rsidR="00BC72B3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предоставления субсидии: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3.1.1. На назначения, указанные в разделе</w:t>
      </w:r>
      <w:r w:rsidR="00BC72B3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I</w:t>
      </w:r>
      <w:r w:rsidR="00BC72B3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настоящего Соглашения;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3.1.2.</w:t>
      </w:r>
      <w:r w:rsidR="00BC72B3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</w:t>
      </w:r>
      <w:r w:rsidR="00611182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ри представлении Получателем в А</w:t>
      </w:r>
      <w:r w:rsidR="00BC72B3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дминистрацию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документов, подтверждающих факт произведенных Получателем _____________________________, на возмещение которых предоставляется Субсидия в соответствии с Порядком предоставления субсидии и настоящим Соглашением, а также иных документов, определенных в приложении</w:t>
      </w:r>
      <w:r w:rsidR="00E700E2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№ __ к настоящему Соглашению</w:t>
      </w:r>
      <w:bookmarkStart w:id="18" w:name="_ftnref5"/>
      <w:bookmarkEnd w:id="18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, являющемуся неотъемлемой частью настоящего Соглашения;</w:t>
      </w:r>
    </w:p>
    <w:p w:rsidR="00407E51" w:rsidRPr="001C79C8" w:rsidRDefault="00E700E2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3.2. 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Субсидия предоставляется при соблюдении иных условий, в том числе</w:t>
      </w:r>
      <w:bookmarkStart w:id="19" w:name="_ftnref6"/>
      <w:bookmarkEnd w:id="19"/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: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3.2.1. ______________________________________________________________;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3.2.2. _______________________________________________________________.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3.3. Перечисление Субсидии осуществляется ____________________________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iCs/>
          <w:color w:val="000000" w:themeColor="text1"/>
          <w:sz w:val="24"/>
          <w:szCs w:val="28"/>
          <w:lang w:bidi="ru-RU"/>
        </w:rPr>
        <w:t xml:space="preserve">                                                                                   (периодичность</w:t>
      </w:r>
      <w:bookmarkStart w:id="20" w:name="_ftnref7"/>
      <w:bookmarkEnd w:id="20"/>
      <w:r w:rsidRPr="001C79C8">
        <w:rPr>
          <w:rFonts w:ascii="Arial" w:eastAsia="Times New Roman" w:hAnsi="Arial" w:cs="Times New Roman"/>
          <w:iCs/>
          <w:color w:val="000000" w:themeColor="text1"/>
          <w:sz w:val="24"/>
          <w:szCs w:val="28"/>
          <w:lang w:bidi="ru-RU"/>
        </w:rPr>
        <w:t>)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на счет Получателя, открытый в_________________________________________,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iCs/>
          <w:color w:val="000000" w:themeColor="text1"/>
          <w:sz w:val="24"/>
          <w:szCs w:val="28"/>
          <w:lang w:bidi="ru-RU"/>
        </w:rPr>
        <w:t>(наименование учреждения Центрального банка Российской Федерации или кредитной организации)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не позднее ___ рабочего дня, следующего за дн</w:t>
      </w:r>
      <w:r w:rsidR="00611182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ем представления Получателем в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дминистрацию документов, указанных в пункте 3.1.2 настоящего Соглашения</w:t>
      </w:r>
      <w:bookmarkStart w:id="21" w:name="_ftnref8"/>
      <w:bookmarkEnd w:id="21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.</w:t>
      </w:r>
    </w:p>
    <w:p w:rsidR="00407E51" w:rsidRDefault="00407E51" w:rsidP="001C79C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E700E2" w:rsidRPr="001C79C8" w:rsidRDefault="00E700E2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</w:p>
    <w:p w:rsidR="00407E51" w:rsidRPr="00E700E2" w:rsidRDefault="00407E51" w:rsidP="00E700E2">
      <w:pPr>
        <w:suppressAutoHyphens/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color w:val="000000" w:themeColor="text1"/>
          <w:sz w:val="24"/>
          <w:szCs w:val="28"/>
          <w:lang w:bidi="ru-RU"/>
        </w:rPr>
      </w:pPr>
      <w:r w:rsidRPr="00E700E2">
        <w:rPr>
          <w:rFonts w:ascii="Arial" w:eastAsia="Times New Roman" w:hAnsi="Arial" w:cs="Times New Roman"/>
          <w:b/>
          <w:color w:val="000000" w:themeColor="text1"/>
          <w:sz w:val="24"/>
          <w:szCs w:val="28"/>
          <w:lang w:bidi="ru-RU"/>
        </w:rPr>
        <w:t>IV. Взаимодействие Сторон</w:t>
      </w:r>
    </w:p>
    <w:p w:rsidR="00E700E2" w:rsidRPr="001C79C8" w:rsidRDefault="00E700E2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4.1.</w:t>
      </w:r>
      <w:r w:rsidR="00562346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Администрация</w:t>
      </w:r>
      <w:r w:rsidR="00E700E2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обязуется: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4.1.1. Обеспечить предоставление Субсидии в соответствии с разделом</w:t>
      </w:r>
      <w:r w:rsidR="00E700E2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III</w:t>
      </w:r>
      <w:r w:rsidR="00E700E2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настоящего Соглашения;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4.1.2.</w:t>
      </w:r>
      <w:r w:rsidR="00E700E2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Осуществлять проверку представляемых Получателем документов, указанных в пункте (ах) 3.1.2, ______________ настоящего Соглашения</w:t>
      </w:r>
      <w:bookmarkStart w:id="22" w:name="_ftnref9"/>
      <w:bookmarkEnd w:id="22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, в том числе на соответствие их Порядку предоставления субсидии, в течение ___ рабочих дней со дня их получения от Получателя;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4.1.3. Обеспечивать перечисление Субсидии на счет Получателя, указанный в разделе</w:t>
      </w:r>
      <w:r w:rsidR="00E700E2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VIII</w:t>
      </w:r>
      <w:r w:rsidR="00E700E2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настоящего Соглашения, в соответствии с пунктом 3.3 настоящего Соглашения;</w:t>
      </w:r>
    </w:p>
    <w:p w:rsidR="00407E51" w:rsidRPr="001C79C8" w:rsidRDefault="00E700E2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4.1.4. 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Устанавливать</w:t>
      </w:r>
      <w:bookmarkStart w:id="23" w:name="_ftnref10"/>
      <w:bookmarkEnd w:id="23"/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: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4.1.4.1. Показатели результативности в приложении № __к настоящему Соглашению, являющемуся неотъемлемой частью настоящего Соглашения</w:t>
      </w:r>
      <w:bookmarkStart w:id="24" w:name="_ftnref11"/>
      <w:bookmarkEnd w:id="24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;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4.1.4.2. Иные показатели</w:t>
      </w:r>
      <w:bookmarkStart w:id="25" w:name="_ftnref12"/>
      <w:bookmarkEnd w:id="25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: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lastRenderedPageBreak/>
        <w:t>4.1.4.2.1. ____________________________________________________________;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4.1.4.2.2. ____________________________________________________________.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4.1.5.</w:t>
      </w:r>
      <w:r w:rsidR="00E700E2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Осуществлять оценку достижения Получателем показателей результативности и (или) иных показателей, установленных Порядком предоставления субсидии в соответствии с пунктом 4.1.4 настоящего Соглашения на основании</w:t>
      </w:r>
      <w:bookmarkStart w:id="26" w:name="_ftnref13"/>
      <w:bookmarkEnd w:id="26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: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4.1.5.1. Отчета (</w:t>
      </w:r>
      <w:proofErr w:type="spellStart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ов</w:t>
      </w:r>
      <w:proofErr w:type="spellEnd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) о достижении значений показателей результативности по форме, установленной в приложении № __ к настоящему Соглашению</w:t>
      </w:r>
      <w:bookmarkStart w:id="27" w:name="_ftnref14"/>
      <w:bookmarkEnd w:id="27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, являющейся неотъемлемой частью настоящего Соглашения, представленного (</w:t>
      </w:r>
      <w:proofErr w:type="spellStart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ых</w:t>
      </w:r>
      <w:proofErr w:type="spellEnd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) в соответствии с пунктом 4.3.3.1 настоящего Соглашения;</w:t>
      </w:r>
    </w:p>
    <w:p w:rsidR="00407E51" w:rsidRPr="001C79C8" w:rsidRDefault="00E700E2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4.1.5.2. 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______________________________________________________________</w:t>
      </w:r>
      <w:bookmarkStart w:id="28" w:name="_ftnref15"/>
      <w:bookmarkEnd w:id="28"/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;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4.1.6.</w:t>
      </w:r>
      <w:r w:rsidR="00E700E2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Осуществлять контроль за соблюдением Получателем условий и порядка предоставления Субсидии, установленных Порядком предоставления субсидии и настоящим Соглашением, в том числе в части достоверности представляемых Получателем в соответствии с настоящим Соглашением сведений, путем проведения плановых и (или) внеплановых проверок на основании: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4.1.6.1.</w:t>
      </w:r>
      <w:r w:rsidR="00E700E2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Документов, представленных Получателем по</w:t>
      </w:r>
      <w:r w:rsidR="00611182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запросу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дминистрации с пунктом 4.3.4 настоящего Соглашения;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4.1.6.2.</w:t>
      </w:r>
      <w:r w:rsidR="00E700E2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_____________________________________________________________</w:t>
      </w:r>
      <w:bookmarkStart w:id="29" w:name="_ftnref16"/>
      <w:bookmarkEnd w:id="29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.</w:t>
      </w:r>
    </w:p>
    <w:p w:rsidR="00407E51" w:rsidRPr="001C79C8" w:rsidRDefault="00611182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4.1.7.</w:t>
      </w:r>
      <w:r w:rsidR="00E700E2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В случае установления А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дминистрацией или получения от органа муниципального финансового контроля информации о факте (ах) нарушения Получателем условий и порядка предоставления Субсидии, предусмотренных Порядком предоставления субсидии и настоящим Соглашением, в том числе указания в документах, представленных Получателем в соответствии с настоящим Соглашением, недостоверных сведений направлять Получателю требование об обеспечении возврата Субсидии в</w:t>
      </w:r>
      <w:r w:rsidR="00E700E2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районный бюджет в размере и в сроки, определенные в указанном требовании;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4.1.8. В</w:t>
      </w:r>
      <w:r w:rsidR="00E700E2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случае если Получателем не достигнуты значения показателей результативности и (или) иных показателей, установленных Порядком предоставления субсидии в соответствии с пунктом 4.1.4 настоящего Соглашения, применять штрафные санкции, рассчитываемые по форме, установленной в приложении № __ к настоящему Соглашению, являющейся неотъемлемой частью настоящего Соглашения, с обязательным уведомлением Получателя в течение ____ рабочих дней с даты принятия указанного решения</w:t>
      </w:r>
      <w:bookmarkStart w:id="30" w:name="_ftnref17"/>
      <w:bookmarkEnd w:id="30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;</w:t>
      </w:r>
    </w:p>
    <w:p w:rsidR="00407E51" w:rsidRPr="001C79C8" w:rsidRDefault="00E700E2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4.1.9. 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Рассматривать предложения, документы и иную информацию, направленную Получателем, в том числе в соответствии с пунктом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br/>
        <w:t>4.4.1 настоящего Соглашения, в течение ____ рабочих дней со дня их получения и уведомлять Получателя о принятом решении (при необходимости);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4.1.10.</w:t>
      </w:r>
      <w:r w:rsidR="00E700E2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Направлять разъяснения Получателю по вопросам, связанным с исполнением настоящего Соглашения, в течение </w:t>
      </w:r>
      <w:r w:rsidR="00611182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___ рабочих дней со дня получения обращения Получателя в соответствии с пунктом 4.4.2 настоящего Соглашения;</w:t>
      </w:r>
    </w:p>
    <w:p w:rsidR="00407E51" w:rsidRPr="001C79C8" w:rsidRDefault="00E700E2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4.1.11. 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Выполнять иные обязательства в соответствии с бюджетным законодательством Российской Федерации и Порядком предоставления субсидии, в том числе</w:t>
      </w:r>
      <w:bookmarkStart w:id="31" w:name="_ftnref18"/>
      <w:bookmarkEnd w:id="31"/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: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4.1.11.1. Не допускать образования недоимки по налогам, подлежащим перечислению в бюджеты бюджетной системы Российской Федерации (за исключением отсроченной, рассроченной, в том числе в порядке реструктуризации, приостановленной к взысканию), и по страховым взносам в Пенсионный фонд Российской Федерации, Фонд социального страхования Российской Федерации, Территориальный фонд обязательного медицинского страхования Алтайского края;</w:t>
      </w:r>
    </w:p>
    <w:p w:rsidR="00407E51" w:rsidRPr="001C79C8" w:rsidRDefault="00E700E2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4.2. Администрация 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вправе</w:t>
      </w:r>
      <w:bookmarkStart w:id="32" w:name="_ftnref19"/>
      <w:bookmarkEnd w:id="32"/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:</w:t>
      </w:r>
    </w:p>
    <w:p w:rsidR="00407E51" w:rsidRPr="001C79C8" w:rsidRDefault="00E700E2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4.2.1. 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Принимать решение об изменении условий настоящего Соглашения, в том числе на основании информации и предложений, направленных Получателем в 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lastRenderedPageBreak/>
        <w:t>соответствии с пунктом 4.4.1 настоящего Соглашения, включая уменьшение размера Субсидии, а также увеличение размера Субсидии при наличии неиспользованных лимитов бюджетных обязательств, указанных в пункте 2.1 настоящего Соглашения, и при условии предоставления Получателем информации, содержащей финансово-экономическое обоснование данного изменения</w:t>
      </w:r>
      <w:bookmarkStart w:id="33" w:name="_ftnref20"/>
      <w:bookmarkEnd w:id="33"/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;</w:t>
      </w:r>
    </w:p>
    <w:p w:rsidR="00407E51" w:rsidRPr="001C79C8" w:rsidRDefault="00E700E2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4.2.2. 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Приостанавливать предоставление Субсидии получения от органа муниципального финансового контроля информации о факте (ах) нарушения Получателем условий и порядка предоставления Субсидии, предусмотренных Порядком предоставления субсидии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до устранения указанных нарушений с обязательным уведомлением Получателя не позднее ___________ рабочего дня с даты принятия решения о приостановлении</w:t>
      </w:r>
      <w:bookmarkStart w:id="34" w:name="_ftnref21"/>
      <w:bookmarkEnd w:id="34"/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;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4.2.3.</w:t>
      </w:r>
      <w:r w:rsidR="00E700E2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Запрашивать у Получателя документы и информацию, необходимые для осуществления контроля за соблюдением Получателем порядка и условий предоставления Субсидии, установленных Порядком предоставления Субсидии и настоящим Соглашением, в соответствии с пунктом 4.1.6 настоящего Соглашения;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4.2.4. Осуществлять иные права в соответствии с бюджетным законодательством Российской Федерации и Порядком предоставления субсидии, в том числе</w:t>
      </w:r>
      <w:bookmarkStart w:id="35" w:name="_ftnref22"/>
      <w:bookmarkEnd w:id="35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: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4.2.4.</w:t>
      </w:r>
      <w:proofErr w:type="gramStart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1._</w:t>
      </w:r>
      <w:proofErr w:type="gramEnd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____________________________________</w:t>
      </w:r>
      <w:r w:rsidR="00C016A8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___________________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;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4.2.4.</w:t>
      </w:r>
      <w:proofErr w:type="gramStart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2._</w:t>
      </w:r>
      <w:proofErr w:type="gramEnd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____________________________________</w:t>
      </w:r>
      <w:r w:rsidR="00C016A8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___________________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.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4.3.</w:t>
      </w:r>
      <w:r w:rsidR="00E700E2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Получатель</w:t>
      </w:r>
      <w:r w:rsidR="00E700E2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обязуется:</w:t>
      </w:r>
    </w:p>
    <w:p w:rsidR="00407E51" w:rsidRPr="001C79C8" w:rsidRDefault="00C016A8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4.3.1. Представлять в А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дминистрацию документы, установленные пунктом (</w:t>
      </w:r>
      <w:proofErr w:type="spellStart"/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ами</w:t>
      </w:r>
      <w:proofErr w:type="spellEnd"/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) 3.1.2, настоящего Соглашения;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4.3.2.</w:t>
      </w:r>
      <w:r w:rsidR="00E700E2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Обеспечивать достижение значений показателей результативности и (или) иных показателей, установленных Порядком предоставления субсидии в соответствии с пунктом 4.1.4 настоящего Соглашения</w:t>
      </w:r>
      <w:bookmarkStart w:id="36" w:name="_ftnref24"/>
      <w:bookmarkEnd w:id="36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;</w:t>
      </w:r>
    </w:p>
    <w:p w:rsidR="00407E51" w:rsidRPr="001C79C8" w:rsidRDefault="00E700E2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4.3.3. </w:t>
      </w:r>
      <w:r w:rsidR="00C016A8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Представлять в А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дминистрацию</w:t>
      </w:r>
      <w:bookmarkStart w:id="37" w:name="_ftnref25"/>
      <w:bookmarkEnd w:id="37"/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: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4.3.3.1. Отчет о достижении значений показателей результативности в соответствии с пунктом 4.1.5.1 настоящего Соглашения</w:t>
      </w:r>
      <w:bookmarkStart w:id="38" w:name="_ftnref26"/>
      <w:bookmarkEnd w:id="38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не позднее __ рабочего дня, следующего за отчетным ___________________________;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iCs/>
          <w:color w:val="000000" w:themeColor="text1"/>
          <w:sz w:val="24"/>
          <w:szCs w:val="28"/>
          <w:lang w:bidi="ru-RU"/>
        </w:rPr>
        <w:t xml:space="preserve">               (месяц, квартал, год)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4.3.3.2. Иные отчеты</w:t>
      </w:r>
      <w:bookmarkStart w:id="39" w:name="_ftnref27"/>
      <w:bookmarkEnd w:id="39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: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4.3.3.2.1. ___________________________________________________________;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4.3.3.2.2. ___________________________________________________________;</w:t>
      </w:r>
    </w:p>
    <w:p w:rsidR="00407E51" w:rsidRPr="001C79C8" w:rsidRDefault="00E700E2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4.3.4. </w:t>
      </w:r>
      <w:r w:rsidR="00C016A8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Направлять по запросу А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дминистрации документы</w:t>
      </w:r>
      <w:r w:rsidR="00407E51" w:rsidRPr="001C79C8">
        <w:rPr>
          <w:rFonts w:ascii="Arial" w:eastAsia="Times New Roman" w:hAnsi="Arial" w:cs="Times New Roman"/>
          <w:iCs/>
          <w:color w:val="000000" w:themeColor="text1"/>
          <w:sz w:val="24"/>
          <w:szCs w:val="28"/>
          <w:lang w:bidi="ru-RU"/>
        </w:rPr>
        <w:t> 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и информацию, необходимые для осуществления контроля за соблюдением порядка и условий предоставления Субсидии в соответствии с пунктом 4.2.3 настоящего Соглашения, в течение ___ рабочих дней со дня получения указанного запроса;</w:t>
      </w:r>
    </w:p>
    <w:p w:rsidR="00407E51" w:rsidRPr="001C79C8" w:rsidRDefault="00C016A8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4.3.5. В случае получения от Администрации Заринского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района Алтайского края требования в соответствии с пунктом 4.1.7 настоящего Соглашения: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4.3.5.1. Устранять факт (ы) нарушения порядка и условий предоставления Субсидии в сроки, определенные в указанном требовании;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4.3.5.2. Возвращать в районный бюджет Субсидию в размере и в сроки, определенные в указанном требовании;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4.3.6</w:t>
      </w:r>
      <w:r w:rsidR="00E700E2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. Возвращать в районный бюджет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средства в размере, определенном по форме в соответствии с приложением № __ к настоящему Соглашению, являющейся неотъемлемой частью настоящего</w:t>
      </w:r>
      <w:r w:rsidR="00C016A8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Соглашения, в случае принятия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дминистрацией решения о применении к Получателю штрафных санкций в соответствии с пунктом 4.1.8 настоящего Сог</w:t>
      </w:r>
      <w:r w:rsidR="00C016A8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лашения, в срок, установленный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дминистрацией в уведомлении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lastRenderedPageBreak/>
        <w:t>о применении штрафных санкций</w:t>
      </w:r>
      <w:bookmarkStart w:id="40" w:name="_ftnref28"/>
      <w:bookmarkEnd w:id="40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;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4.3.7. Обеспечивать полноту и достоверность сведений, представля</w:t>
      </w:r>
      <w:r w:rsidR="00C016A8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емых в А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дминистрацию в соответствии с настоящим Соглашением;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4.3.8. Выполнять иные обязательства в соответствии с бюджетным законодательством Российской Федерации и Порядком предоставления субсидии, в том числе</w:t>
      </w:r>
      <w:bookmarkStart w:id="41" w:name="_ftnref29"/>
      <w:bookmarkEnd w:id="41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: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4.3.8.1. _______________________________</w:t>
      </w:r>
      <w:r w:rsidR="00C016A8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______________________________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;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4.3.8.2. _______________________________</w:t>
      </w:r>
      <w:r w:rsidR="00C016A8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______________________________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.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4.4. Получатель вправе</w:t>
      </w:r>
      <w:bookmarkStart w:id="42" w:name="_ftnref30"/>
      <w:bookmarkEnd w:id="42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:</w:t>
      </w:r>
    </w:p>
    <w:p w:rsidR="00407E51" w:rsidRPr="001C79C8" w:rsidRDefault="00C016A8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4.4.1. Направлять в А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дминистрацию предложения о внесении изменений в настоящее Соглашение, в том числе в случае установления необходимости изменения размера Субсидии с приложением информации, содержащей финансово-экономическое обоснование данного изменения;</w:t>
      </w:r>
    </w:p>
    <w:p w:rsidR="00407E51" w:rsidRPr="001C79C8" w:rsidRDefault="00C016A8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4.4.2. Обращаться в А</w:t>
      </w:r>
      <w:r w:rsidR="00407E51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дминистрацию в целях получения разъяснений в связи с исполнением настоящего Соглашения;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4.4.3. Осуществлять иные права в соответствии с бюджетным законодательством Российской Федерации и Порядком предоставления субсидии, в том числе</w:t>
      </w:r>
      <w:bookmarkStart w:id="43" w:name="_ftnref31"/>
      <w:bookmarkEnd w:id="43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: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4.4.3.1. _______________________________</w:t>
      </w:r>
      <w:r w:rsidR="00C016A8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_______________________________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;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4.4.3.2. ________________________________</w:t>
      </w:r>
      <w:r w:rsidR="00C016A8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______________________________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.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4.5. Получатель субсидии</w:t>
      </w:r>
      <w:r w:rsidR="00E700E2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 xml:space="preserve">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shd w:val="clear" w:color="auto" w:fill="FFFFFF"/>
          <w:lang w:bidi="ru-RU"/>
        </w:rPr>
        <w:t>выражает согласие на осуществление главным распорядителем (распорядителем) бюджетных средств, предоставившим субс</w:t>
      </w:r>
      <w:r w:rsidR="00E700E2">
        <w:rPr>
          <w:rFonts w:ascii="Arial" w:eastAsia="Times New Roman" w:hAnsi="Arial" w:cs="Times New Roman"/>
          <w:color w:val="000000" w:themeColor="text1"/>
          <w:sz w:val="24"/>
          <w:szCs w:val="28"/>
          <w:shd w:val="clear" w:color="auto" w:fill="FFFFFF"/>
          <w:lang w:bidi="ru-RU"/>
        </w:rPr>
        <w:t xml:space="preserve">идию, и органами муниципального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shd w:val="clear" w:color="auto" w:fill="FFFFFF"/>
          <w:lang w:bidi="ru-RU"/>
        </w:rPr>
        <w:t>финансового контроля проверок соблюдения ими условий и порядка предоставления субсидий. При этом получать субсидии гарантирует получение согласия лиц, являющихся поставщиками (подрядчиками, исполнителями) по договорам (соглашениям), заключенным в ц</w:t>
      </w:r>
      <w:r w:rsidR="00E700E2">
        <w:rPr>
          <w:rFonts w:ascii="Arial" w:eastAsia="Times New Roman" w:hAnsi="Arial" w:cs="Times New Roman"/>
          <w:color w:val="000000" w:themeColor="text1"/>
          <w:sz w:val="24"/>
          <w:szCs w:val="28"/>
          <w:shd w:val="clear" w:color="auto" w:fill="FFFFFF"/>
          <w:lang w:bidi="ru-RU"/>
        </w:rPr>
        <w:t xml:space="preserve">елях исполнения обязательств по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shd w:val="clear" w:color="auto" w:fill="FFFFFF"/>
          <w:lang w:bidi="ru-RU"/>
        </w:rPr>
        <w:t>соглашению о предоста</w:t>
      </w:r>
      <w:r w:rsidR="00E700E2">
        <w:rPr>
          <w:rFonts w:ascii="Arial" w:eastAsia="Times New Roman" w:hAnsi="Arial" w:cs="Times New Roman"/>
          <w:color w:val="000000" w:themeColor="text1"/>
          <w:sz w:val="24"/>
          <w:szCs w:val="28"/>
          <w:shd w:val="clear" w:color="auto" w:fill="FFFFFF"/>
          <w:lang w:bidi="ru-RU"/>
        </w:rPr>
        <w:t xml:space="preserve">влении субсидий (за исключением муниципальных 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shd w:val="clear" w:color="auto" w:fill="FFFFFF"/>
          <w:lang w:bidi="ru-RU"/>
        </w:rPr>
        <w:t>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главным распорядителем (распорядителем) бюджетных средств, предоставившим субсидию, и органами муниципального финансового контроля проверок соблюдения ими условий и порядка предоставления субсидий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.</w:t>
      </w:r>
    </w:p>
    <w:p w:rsidR="00407E51" w:rsidRDefault="00407E51" w:rsidP="001C79C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 </w:t>
      </w:r>
    </w:p>
    <w:p w:rsidR="00E700E2" w:rsidRPr="001C79C8" w:rsidRDefault="00E700E2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</w:p>
    <w:p w:rsidR="00407E51" w:rsidRPr="00E700E2" w:rsidRDefault="00407E51" w:rsidP="00E700E2">
      <w:pPr>
        <w:suppressAutoHyphens/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color w:val="000000" w:themeColor="text1"/>
          <w:sz w:val="24"/>
          <w:szCs w:val="28"/>
          <w:lang w:bidi="ru-RU"/>
        </w:rPr>
      </w:pPr>
      <w:r w:rsidRPr="00E700E2">
        <w:rPr>
          <w:rFonts w:ascii="Arial" w:eastAsia="Times New Roman" w:hAnsi="Arial" w:cs="Times New Roman"/>
          <w:b/>
          <w:color w:val="000000" w:themeColor="text1"/>
          <w:sz w:val="24"/>
          <w:szCs w:val="28"/>
          <w:lang w:bidi="ru-RU"/>
        </w:rPr>
        <w:t>V. Ответственность Сторон</w:t>
      </w:r>
    </w:p>
    <w:p w:rsidR="00E700E2" w:rsidRPr="001C79C8" w:rsidRDefault="00E700E2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5.1. 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5.2. Иные положения об ответственности за неисполнение или ненадлежащее исполнение Сторонами обязательств по настоящему Соглашению</w:t>
      </w:r>
      <w:bookmarkStart w:id="44" w:name="_ftnref32"/>
      <w:bookmarkEnd w:id="44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: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5.2.</w:t>
      </w:r>
      <w:proofErr w:type="gramStart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1._</w:t>
      </w:r>
      <w:proofErr w:type="gramEnd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_____________________________________</w:t>
      </w:r>
      <w:r w:rsidR="00C016A8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___________________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;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5.2.</w:t>
      </w:r>
      <w:proofErr w:type="gramStart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2._</w:t>
      </w:r>
      <w:proofErr w:type="gramEnd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_____________________________________</w:t>
      </w:r>
      <w:r w:rsidR="00C016A8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___________________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.</w:t>
      </w:r>
    </w:p>
    <w:p w:rsidR="00407E51" w:rsidRDefault="00407E51" w:rsidP="001C79C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 </w:t>
      </w:r>
    </w:p>
    <w:p w:rsidR="00E700E2" w:rsidRPr="001C79C8" w:rsidRDefault="00E700E2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</w:p>
    <w:p w:rsidR="00407E51" w:rsidRDefault="00407E51" w:rsidP="00E700E2">
      <w:pPr>
        <w:suppressAutoHyphens/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color w:val="000000" w:themeColor="text1"/>
          <w:sz w:val="24"/>
          <w:szCs w:val="28"/>
          <w:lang w:bidi="ru-RU"/>
        </w:rPr>
      </w:pPr>
      <w:r w:rsidRPr="00E700E2">
        <w:rPr>
          <w:rFonts w:ascii="Arial" w:eastAsia="Times New Roman" w:hAnsi="Arial" w:cs="Times New Roman"/>
          <w:b/>
          <w:color w:val="000000" w:themeColor="text1"/>
          <w:sz w:val="24"/>
          <w:szCs w:val="28"/>
          <w:lang w:bidi="ru-RU"/>
        </w:rPr>
        <w:t>VI. Иные условия</w:t>
      </w:r>
    </w:p>
    <w:p w:rsidR="00E700E2" w:rsidRPr="00E700E2" w:rsidRDefault="00E700E2" w:rsidP="00E700E2">
      <w:pPr>
        <w:suppressAutoHyphens/>
        <w:spacing w:after="0" w:line="240" w:lineRule="auto"/>
        <w:ind w:firstLine="709"/>
        <w:jc w:val="center"/>
        <w:rPr>
          <w:rFonts w:ascii="Arial" w:hAnsi="Arial"/>
          <w:b/>
          <w:color w:val="000000" w:themeColor="text1"/>
          <w:sz w:val="24"/>
          <w:szCs w:val="28"/>
        </w:rPr>
      </w:pP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6.1. Иные условия по настоящему Соглашению</w:t>
      </w:r>
      <w:bookmarkStart w:id="45" w:name="_ftnref33"/>
      <w:bookmarkEnd w:id="45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: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6.1.1. ___________________________________</w:t>
      </w:r>
      <w:r w:rsidR="00C016A8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____________________________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;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6.1.2. ___________________________________</w:t>
      </w:r>
      <w:r w:rsidR="00C016A8"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____________________________</w:t>
      </w: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.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 </w:t>
      </w:r>
    </w:p>
    <w:p w:rsidR="00407E51" w:rsidRDefault="00407E51" w:rsidP="00E700E2">
      <w:pPr>
        <w:suppressAutoHyphens/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color w:val="000000" w:themeColor="text1"/>
          <w:sz w:val="24"/>
          <w:szCs w:val="28"/>
          <w:lang w:bidi="ru-RU"/>
        </w:rPr>
      </w:pPr>
      <w:r w:rsidRPr="00E700E2">
        <w:rPr>
          <w:rFonts w:ascii="Arial" w:eastAsia="Times New Roman" w:hAnsi="Arial" w:cs="Times New Roman"/>
          <w:b/>
          <w:color w:val="000000" w:themeColor="text1"/>
          <w:sz w:val="24"/>
          <w:szCs w:val="28"/>
          <w:lang w:bidi="ru-RU"/>
        </w:rPr>
        <w:lastRenderedPageBreak/>
        <w:t>VII. Заключительные положения</w:t>
      </w:r>
    </w:p>
    <w:p w:rsidR="00E700E2" w:rsidRPr="00E700E2" w:rsidRDefault="00E700E2" w:rsidP="00E700E2">
      <w:pPr>
        <w:suppressAutoHyphens/>
        <w:spacing w:after="0" w:line="240" w:lineRule="auto"/>
        <w:ind w:firstLine="709"/>
        <w:jc w:val="center"/>
        <w:rPr>
          <w:rFonts w:ascii="Arial" w:hAnsi="Arial"/>
          <w:b/>
          <w:color w:val="000000" w:themeColor="text1"/>
          <w:sz w:val="24"/>
          <w:szCs w:val="28"/>
        </w:rPr>
      </w:pP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7.1. 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 достижении согласия споры между Сторонами решаются в судебном порядке.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7.2. Настоящее Соглашение вступает в силу с даты его подписания лицами, имеющими право действовать от имени каждой из Сторон, но не ранее доведения лимитов бюджетных обязательств, указанных в пункте 2.1 настоящего Соглашения, и действует до полного исполнения Сторонами своих обязательств по настоящему Соглашению.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7.3. Все изменения и дополнения к настоящему Соглашению оформляются дополнительными соглашениями и после их подписания Сторонами становятся неотъемлемой частью Соглашения.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7.4. Расторжение настоящего Соглашения возможно в случае: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7.4.1. Реорганизации</w:t>
      </w:r>
      <w:bookmarkStart w:id="46" w:name="_ftnref34"/>
      <w:bookmarkEnd w:id="46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 или прекращения деятельности Получателя;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7.4.2. Нарушения Получателем порядка и условий предоставления Субсидии, установленных Порядком предоставления субсидии и настоящим Соглашением;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7.5. Расторжение настоящего Соглашения в одностороннем порядке возможно в случае не достижения Получателем установленных настоящим Соглашением показателей результативности или иных показателей, установленных настоящим Соглашением</w:t>
      </w:r>
      <w:bookmarkStart w:id="47" w:name="_ftnref36"/>
      <w:bookmarkEnd w:id="47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.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7.6. Документы и иная информация, предусмотренные настоящим Соглашением, могут направляться Сторонами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Стороны.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24"/>
        <w:gridCol w:w="4432"/>
      </w:tblGrid>
      <w:tr w:rsidR="001C79C8" w:rsidRPr="001C79C8" w:rsidTr="005D66E4">
        <w:trPr>
          <w:trHeight w:val="599"/>
        </w:trPr>
        <w:tc>
          <w:tcPr>
            <w:tcW w:w="4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07E51" w:rsidRPr="001C79C8" w:rsidRDefault="00407E51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Сокращенное наименование</w:t>
            </w: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br/>
              <w:t>_________________</w:t>
            </w:r>
            <w:r w:rsidR="00D7740D"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__________</w:t>
            </w: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____</w:t>
            </w:r>
          </w:p>
          <w:p w:rsidR="00407E51" w:rsidRPr="001C79C8" w:rsidRDefault="00407E51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iCs/>
                <w:color w:val="000000" w:themeColor="text1"/>
                <w:sz w:val="24"/>
                <w:szCs w:val="28"/>
                <w:lang w:bidi="ru-RU"/>
              </w:rPr>
              <w:t>( администрации)</w:t>
            </w: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 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7E51" w:rsidRPr="001C79C8" w:rsidRDefault="00407E51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Сокращенное наименование Получателя</w:t>
            </w:r>
          </w:p>
        </w:tc>
      </w:tr>
      <w:tr w:rsidR="001C79C8" w:rsidRPr="001C79C8" w:rsidTr="005D66E4">
        <w:trPr>
          <w:trHeight w:val="812"/>
        </w:trPr>
        <w:tc>
          <w:tcPr>
            <w:tcW w:w="4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07E51" w:rsidRPr="001C79C8" w:rsidRDefault="00407E51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iCs/>
                <w:color w:val="000000" w:themeColor="text1"/>
                <w:sz w:val="24"/>
                <w:szCs w:val="28"/>
                <w:lang w:bidi="ru-RU"/>
              </w:rPr>
              <w:t>Наименование __________________</w:t>
            </w:r>
          </w:p>
          <w:p w:rsidR="00407E51" w:rsidRPr="001C79C8" w:rsidRDefault="00407E51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iCs/>
                <w:color w:val="000000" w:themeColor="text1"/>
                <w:sz w:val="24"/>
                <w:szCs w:val="28"/>
                <w:lang w:bidi="ru-RU"/>
              </w:rPr>
              <w:t>(администрации)</w:t>
            </w:r>
          </w:p>
          <w:p w:rsidR="00407E51" w:rsidRPr="001C79C8" w:rsidRDefault="00407E51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  </w:t>
            </w:r>
          </w:p>
          <w:p w:rsidR="00407E51" w:rsidRPr="001C79C8" w:rsidRDefault="00407E51" w:rsidP="00E700E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ОГРН, ОКТМО</w:t>
            </w:r>
          </w:p>
          <w:p w:rsidR="00D7740D" w:rsidRPr="001C79C8" w:rsidRDefault="00D7740D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7E51" w:rsidRPr="001C79C8" w:rsidRDefault="00407E51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iCs/>
                <w:color w:val="000000" w:themeColor="text1"/>
                <w:sz w:val="24"/>
                <w:szCs w:val="28"/>
                <w:lang w:bidi="ru-RU"/>
              </w:rPr>
              <w:t>Наименование Получателя</w:t>
            </w:r>
          </w:p>
          <w:p w:rsidR="00407E51" w:rsidRPr="001C79C8" w:rsidRDefault="00407E51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iCs/>
                <w:color w:val="000000" w:themeColor="text1"/>
                <w:sz w:val="24"/>
                <w:szCs w:val="28"/>
                <w:lang w:bidi="ru-RU"/>
              </w:rPr>
              <w:t> </w:t>
            </w:r>
          </w:p>
          <w:p w:rsidR="00407E51" w:rsidRPr="001C79C8" w:rsidRDefault="00407E51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iCs/>
                <w:color w:val="000000" w:themeColor="text1"/>
                <w:sz w:val="24"/>
                <w:szCs w:val="28"/>
                <w:lang w:bidi="ru-RU"/>
              </w:rPr>
              <w:t> </w:t>
            </w:r>
          </w:p>
          <w:p w:rsidR="00407E51" w:rsidRPr="001C79C8" w:rsidRDefault="00407E51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ОГРН, ОКТМО</w:t>
            </w:r>
          </w:p>
        </w:tc>
      </w:tr>
      <w:tr w:rsidR="001C79C8" w:rsidRPr="001C79C8" w:rsidTr="005D66E4">
        <w:trPr>
          <w:trHeight w:val="463"/>
        </w:trPr>
        <w:tc>
          <w:tcPr>
            <w:tcW w:w="4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07E51" w:rsidRPr="001C79C8" w:rsidRDefault="00407E51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Место нахождения:</w:t>
            </w:r>
          </w:p>
          <w:p w:rsidR="00407E51" w:rsidRPr="001C79C8" w:rsidRDefault="00407E51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 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7E51" w:rsidRPr="001C79C8" w:rsidRDefault="00407E51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Место нахождения:</w:t>
            </w:r>
          </w:p>
          <w:p w:rsidR="00407E51" w:rsidRPr="001C79C8" w:rsidRDefault="00407E51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 </w:t>
            </w:r>
          </w:p>
        </w:tc>
      </w:tr>
      <w:tr w:rsidR="001C79C8" w:rsidRPr="001C79C8" w:rsidTr="005D66E4">
        <w:trPr>
          <w:trHeight w:val="228"/>
        </w:trPr>
        <w:tc>
          <w:tcPr>
            <w:tcW w:w="4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07E51" w:rsidRPr="001C79C8" w:rsidRDefault="00407E51" w:rsidP="00E700E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ИНН/КПП</w:t>
            </w:r>
          </w:p>
          <w:p w:rsidR="00D7740D" w:rsidRPr="001C79C8" w:rsidRDefault="00D7740D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7E51" w:rsidRPr="001C79C8" w:rsidRDefault="00407E51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ИНН/КПП</w:t>
            </w:r>
          </w:p>
        </w:tc>
      </w:tr>
      <w:tr w:rsidR="001C79C8" w:rsidRPr="001C79C8" w:rsidTr="005D66E4">
        <w:trPr>
          <w:trHeight w:val="31"/>
        </w:trPr>
        <w:tc>
          <w:tcPr>
            <w:tcW w:w="4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407E51" w:rsidRPr="001C79C8" w:rsidRDefault="00407E51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Платежные реквизиты:</w:t>
            </w:r>
          </w:p>
          <w:p w:rsidR="00D7740D" w:rsidRPr="001C79C8" w:rsidRDefault="00407E51" w:rsidP="00E700E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Наименование учреждения Банка России,</w:t>
            </w:r>
          </w:p>
          <w:p w:rsidR="00407E51" w:rsidRPr="001C79C8" w:rsidRDefault="00407E51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 xml:space="preserve"> БИК</w:t>
            </w:r>
          </w:p>
          <w:p w:rsidR="00407E51" w:rsidRPr="001C79C8" w:rsidRDefault="00407E51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Расчетный счет</w:t>
            </w:r>
          </w:p>
          <w:p w:rsidR="00407E51" w:rsidRPr="001C79C8" w:rsidRDefault="00407E51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407E51" w:rsidRPr="001C79C8" w:rsidRDefault="00407E51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Лицевой счет</w:t>
            </w:r>
          </w:p>
        </w:tc>
        <w:tc>
          <w:tcPr>
            <w:tcW w:w="4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7E51" w:rsidRPr="001C79C8" w:rsidRDefault="00407E51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Платежные реквизиты:</w:t>
            </w:r>
          </w:p>
          <w:p w:rsidR="00D7740D" w:rsidRPr="001C79C8" w:rsidRDefault="00407E51" w:rsidP="00E700E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Наименование учреждения Банка России,</w:t>
            </w:r>
          </w:p>
          <w:p w:rsidR="00407E51" w:rsidRPr="001C79C8" w:rsidRDefault="00407E51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 xml:space="preserve"> БИК</w:t>
            </w:r>
          </w:p>
          <w:p w:rsidR="00407E51" w:rsidRPr="001C79C8" w:rsidRDefault="00407E51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Расчетный счет</w:t>
            </w:r>
          </w:p>
          <w:p w:rsidR="00407E51" w:rsidRPr="001C79C8" w:rsidRDefault="00407E51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 </w:t>
            </w:r>
          </w:p>
        </w:tc>
      </w:tr>
    </w:tbl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7.7. Настоящее Соглашение заключено Сторонами в форме бумажного документа в двух экземплярах, по одному экземпляру для каждой из Сторон.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lastRenderedPageBreak/>
        <w:t> </w:t>
      </w:r>
    </w:p>
    <w:p w:rsidR="00407E51" w:rsidRPr="00E700E2" w:rsidRDefault="00407E51" w:rsidP="00E700E2">
      <w:pPr>
        <w:suppressAutoHyphens/>
        <w:spacing w:after="0" w:line="240" w:lineRule="auto"/>
        <w:ind w:firstLine="709"/>
        <w:jc w:val="center"/>
        <w:rPr>
          <w:rFonts w:ascii="Arial" w:hAnsi="Arial"/>
          <w:b/>
          <w:color w:val="000000" w:themeColor="text1"/>
          <w:sz w:val="24"/>
          <w:szCs w:val="28"/>
        </w:rPr>
      </w:pPr>
      <w:bookmarkStart w:id="48" w:name="Par203"/>
      <w:bookmarkEnd w:id="48"/>
      <w:r w:rsidRPr="00E700E2">
        <w:rPr>
          <w:rFonts w:ascii="Arial" w:eastAsia="Times New Roman" w:hAnsi="Arial" w:cs="Times New Roman"/>
          <w:b/>
          <w:color w:val="000000" w:themeColor="text1"/>
          <w:sz w:val="24"/>
          <w:szCs w:val="28"/>
          <w:lang w:bidi="ru-RU"/>
        </w:rPr>
        <w:t>VIII. Платежные реквизиты Сторон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 </w:t>
      </w:r>
    </w:p>
    <w:p w:rsidR="00B5556B" w:rsidRDefault="00407E51" w:rsidP="00B5556B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 </w:t>
      </w:r>
    </w:p>
    <w:p w:rsidR="00407E51" w:rsidRDefault="00407E51" w:rsidP="00B5556B">
      <w:pPr>
        <w:suppressAutoHyphens/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color w:val="000000" w:themeColor="text1"/>
          <w:sz w:val="24"/>
          <w:szCs w:val="28"/>
          <w:lang w:bidi="ru-RU"/>
        </w:rPr>
      </w:pPr>
      <w:r w:rsidRPr="00E700E2">
        <w:rPr>
          <w:rFonts w:ascii="Arial" w:eastAsia="Times New Roman" w:hAnsi="Arial" w:cs="Times New Roman"/>
          <w:b/>
          <w:color w:val="000000" w:themeColor="text1"/>
          <w:sz w:val="24"/>
          <w:szCs w:val="28"/>
          <w:lang w:bidi="ru-RU"/>
        </w:rPr>
        <w:t>IX. Подписи Сторон</w:t>
      </w:r>
    </w:p>
    <w:p w:rsidR="00B5556B" w:rsidRDefault="00B5556B" w:rsidP="001C79C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4820"/>
      </w:tblGrid>
      <w:tr w:rsidR="00562346" w:rsidRPr="001C79C8" w:rsidTr="0035242D"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2346" w:rsidRPr="001C79C8" w:rsidRDefault="00562346" w:rsidP="0035242D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Сокращенное</w:t>
            </w:r>
          </w:p>
          <w:p w:rsidR="00562346" w:rsidRPr="001C79C8" w:rsidRDefault="00562346" w:rsidP="0035242D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наименование</w:t>
            </w:r>
          </w:p>
          <w:p w:rsidR="00562346" w:rsidRPr="001C79C8" w:rsidRDefault="00562346" w:rsidP="0035242D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_____________________________</w:t>
            </w:r>
          </w:p>
          <w:p w:rsidR="00562346" w:rsidRPr="001C79C8" w:rsidRDefault="00562346" w:rsidP="0035242D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iCs/>
                <w:color w:val="000000" w:themeColor="text1"/>
                <w:sz w:val="24"/>
                <w:szCs w:val="28"/>
                <w:lang w:bidi="ru-RU"/>
              </w:rPr>
              <w:t>(администрации)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2346" w:rsidRPr="001C79C8" w:rsidRDefault="00562346" w:rsidP="0035242D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Сокращенное</w:t>
            </w:r>
          </w:p>
          <w:p w:rsidR="00562346" w:rsidRPr="001C79C8" w:rsidRDefault="00562346" w:rsidP="0035242D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наименование</w:t>
            </w:r>
          </w:p>
          <w:p w:rsidR="00562346" w:rsidRPr="001C79C8" w:rsidRDefault="00562346" w:rsidP="0035242D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Получателя</w:t>
            </w:r>
          </w:p>
        </w:tc>
      </w:tr>
      <w:tr w:rsidR="00562346" w:rsidRPr="001C79C8" w:rsidTr="0035242D"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2346" w:rsidRPr="001C79C8" w:rsidRDefault="00562346" w:rsidP="0035242D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_____________ / _______________/</w:t>
            </w:r>
          </w:p>
          <w:p w:rsidR="00562346" w:rsidRPr="001C79C8" w:rsidRDefault="00562346" w:rsidP="0035242D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iCs/>
                <w:color w:val="000000" w:themeColor="text1"/>
                <w:sz w:val="24"/>
                <w:szCs w:val="28"/>
                <w:lang w:bidi="ru-RU"/>
              </w:rPr>
              <w:t>(подпись) (ФИО)</w:t>
            </w:r>
          </w:p>
          <w:p w:rsidR="00562346" w:rsidRPr="001C79C8" w:rsidRDefault="00562346" w:rsidP="0035242D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iCs/>
                <w:color w:val="000000" w:themeColor="text1"/>
                <w:sz w:val="24"/>
                <w:szCs w:val="28"/>
                <w:vertAlign w:val="superscript"/>
                <w:lang w:bidi="ru-RU"/>
              </w:rPr>
              <w:t> 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2346" w:rsidRPr="001C79C8" w:rsidRDefault="00562346" w:rsidP="0035242D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_____________ / __________________/</w:t>
            </w:r>
          </w:p>
          <w:p w:rsidR="00562346" w:rsidRPr="001C79C8" w:rsidRDefault="00562346" w:rsidP="0035242D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iCs/>
                <w:color w:val="000000" w:themeColor="text1"/>
                <w:sz w:val="24"/>
                <w:szCs w:val="28"/>
                <w:lang w:bidi="ru-RU"/>
              </w:rPr>
              <w:t>(подпись) (ФИО)</w:t>
            </w:r>
          </w:p>
          <w:p w:rsidR="00562346" w:rsidRPr="001C79C8" w:rsidRDefault="00562346" w:rsidP="0035242D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iCs/>
                <w:color w:val="000000" w:themeColor="text1"/>
                <w:sz w:val="24"/>
                <w:szCs w:val="28"/>
                <w:lang w:bidi="ru-RU"/>
              </w:rPr>
              <w:t> </w:t>
            </w:r>
          </w:p>
        </w:tc>
      </w:tr>
    </w:tbl>
    <w:p w:rsidR="00562346" w:rsidRDefault="00562346" w:rsidP="001C79C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562346" w:rsidRDefault="00562346" w:rsidP="001C79C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407E51" w:rsidRDefault="00562346" w:rsidP="00562346">
      <w:pPr>
        <w:suppressAutoHyphens/>
        <w:spacing w:after="0" w:line="240" w:lineRule="auto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  <w:r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Приложение № 1 к Соглашению</w:t>
      </w:r>
    </w:p>
    <w:p w:rsidR="00407E51" w:rsidRDefault="00562346" w:rsidP="00562346">
      <w:pPr>
        <w:suppressAutoHyphens/>
        <w:spacing w:after="0" w:line="240" w:lineRule="auto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  <w:r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от _________________ № ____</w:t>
      </w:r>
    </w:p>
    <w:p w:rsidR="00B5556B" w:rsidRPr="001C79C8" w:rsidRDefault="00B5556B" w:rsidP="00B5556B">
      <w:pPr>
        <w:shd w:val="clear" w:color="auto" w:fill="FFFFFF"/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8"/>
        </w:rPr>
      </w:pPr>
    </w:p>
    <w:p w:rsidR="00407E51" w:rsidRPr="001C79C8" w:rsidRDefault="00407E51" w:rsidP="001C79C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407E51" w:rsidRPr="00B5556B" w:rsidRDefault="00407E51" w:rsidP="00B5556B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Arial" w:hAnsi="Arial"/>
          <w:b/>
          <w:color w:val="000000" w:themeColor="text1"/>
          <w:sz w:val="24"/>
          <w:szCs w:val="28"/>
        </w:rPr>
      </w:pPr>
      <w:r w:rsidRPr="00B5556B">
        <w:rPr>
          <w:rFonts w:ascii="Arial" w:eastAsia="Times New Roman" w:hAnsi="Arial" w:cs="Times New Roman"/>
          <w:b/>
          <w:color w:val="000000" w:themeColor="text1"/>
          <w:sz w:val="24"/>
          <w:szCs w:val="28"/>
          <w:lang w:bidi="ru-RU"/>
        </w:rPr>
        <w:t>ПЕРЕЧЕНЬ</w:t>
      </w:r>
    </w:p>
    <w:p w:rsidR="00407E51" w:rsidRPr="00B5556B" w:rsidRDefault="00407E51" w:rsidP="00B5556B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Arial" w:hAnsi="Arial"/>
          <w:b/>
          <w:color w:val="000000" w:themeColor="text1"/>
          <w:sz w:val="24"/>
          <w:szCs w:val="28"/>
        </w:rPr>
      </w:pPr>
      <w:r w:rsidRPr="00B5556B">
        <w:rPr>
          <w:rFonts w:ascii="Arial" w:eastAsia="Times New Roman" w:hAnsi="Arial" w:cs="Times New Roman"/>
          <w:b/>
          <w:color w:val="000000" w:themeColor="text1"/>
          <w:sz w:val="24"/>
          <w:szCs w:val="28"/>
          <w:lang w:bidi="ru-RU"/>
        </w:rPr>
        <w:t>документов, представляемых для получения субсидии</w:t>
      </w:r>
    </w:p>
    <w:p w:rsidR="00407E51" w:rsidRPr="001C79C8" w:rsidRDefault="00407E51" w:rsidP="001C79C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 </w:t>
      </w:r>
    </w:p>
    <w:p w:rsidR="00407E51" w:rsidRPr="001C79C8" w:rsidRDefault="00407E51" w:rsidP="001C79C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1) копия устава и (или) учредительного договора (для юридических лиц);</w:t>
      </w:r>
    </w:p>
    <w:p w:rsidR="00407E51" w:rsidRPr="001C79C8" w:rsidRDefault="00407E51" w:rsidP="001C79C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2) копия документа, удостоверяющего личность (для физических лиц);</w:t>
      </w:r>
    </w:p>
    <w:p w:rsidR="00407E51" w:rsidRPr="001C79C8" w:rsidRDefault="00407E51" w:rsidP="001C79C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3) копия свидетельства о государственной регистрации юридического лица или копию свидетельства о государственной регистрации индивидуального предпринимателя;</w:t>
      </w:r>
    </w:p>
    <w:p w:rsidR="00407E51" w:rsidRPr="001C79C8" w:rsidRDefault="00407E51" w:rsidP="001C79C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4) выписка из ЕГРЮЛ или выписку из ЕГРИП;</w:t>
      </w:r>
    </w:p>
    <w:p w:rsidR="00407E51" w:rsidRPr="001C79C8" w:rsidRDefault="00407E51" w:rsidP="001C79C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5) документ, подтверждающий назначение на должность руководителя и главного бухгалтера;</w:t>
      </w:r>
    </w:p>
    <w:p w:rsidR="00407E51" w:rsidRPr="001C79C8" w:rsidRDefault="00407E51" w:rsidP="001C79C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6) копия свидетельства о постановке на налоговый учёт в налоговом органе;</w:t>
      </w:r>
    </w:p>
    <w:p w:rsidR="00407E51" w:rsidRPr="001C79C8" w:rsidRDefault="00407E51" w:rsidP="001C79C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7) справка налогового органа об отсутствии задолженности в бюджет по обязательным платежам;</w:t>
      </w:r>
    </w:p>
    <w:p w:rsidR="00407E51" w:rsidRPr="001C79C8" w:rsidRDefault="00407E51" w:rsidP="001C79C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8) бухгалтерские и платежные документы, подтверждающие произведенные затраты;</w:t>
      </w:r>
    </w:p>
    <w:p w:rsidR="00407E51" w:rsidRPr="001C79C8" w:rsidRDefault="00407E51" w:rsidP="001C79C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9) смета на проведение работ;</w:t>
      </w:r>
    </w:p>
    <w:p w:rsidR="00407E51" w:rsidRPr="001C79C8" w:rsidRDefault="00407E51" w:rsidP="001C79C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10) справка-расчёт на предоставление субсидии.</w:t>
      </w:r>
    </w:p>
    <w:p w:rsidR="00407E51" w:rsidRPr="001C79C8" w:rsidRDefault="00407E51" w:rsidP="001C79C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 </w:t>
      </w:r>
    </w:p>
    <w:p w:rsidR="00407E51" w:rsidRPr="001C79C8" w:rsidRDefault="00407E51" w:rsidP="001C79C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 </w:t>
      </w:r>
    </w:p>
    <w:p w:rsidR="00407E51" w:rsidRPr="001C79C8" w:rsidRDefault="00407E51" w:rsidP="00B5556B">
      <w:pPr>
        <w:shd w:val="clear" w:color="auto" w:fill="FFFFFF"/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Приложение № 2 к Соглашению</w:t>
      </w:r>
    </w:p>
    <w:p w:rsidR="00407E51" w:rsidRPr="001C79C8" w:rsidRDefault="00407E51" w:rsidP="00B5556B">
      <w:pPr>
        <w:shd w:val="clear" w:color="auto" w:fill="FFFFFF"/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от ______________   № _______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 </w:t>
      </w:r>
    </w:p>
    <w:p w:rsidR="00407E51" w:rsidRPr="00B5556B" w:rsidRDefault="00407E51" w:rsidP="00B5556B">
      <w:pPr>
        <w:suppressAutoHyphens/>
        <w:spacing w:after="0" w:line="240" w:lineRule="auto"/>
        <w:ind w:firstLine="709"/>
        <w:jc w:val="center"/>
        <w:rPr>
          <w:rFonts w:ascii="Arial" w:hAnsi="Arial"/>
          <w:b/>
          <w:color w:val="000000" w:themeColor="text1"/>
          <w:sz w:val="24"/>
          <w:szCs w:val="28"/>
        </w:rPr>
      </w:pPr>
      <w:r w:rsidRPr="00B5556B">
        <w:rPr>
          <w:rFonts w:ascii="Arial" w:eastAsia="Times New Roman" w:hAnsi="Arial" w:cs="Times New Roman"/>
          <w:b/>
          <w:color w:val="000000" w:themeColor="text1"/>
          <w:sz w:val="24"/>
          <w:szCs w:val="28"/>
          <w:lang w:bidi="ru-RU"/>
        </w:rPr>
        <w:t>ПОКАЗАТЕЛИ РЕЗУЛЬТАТИВНОСТИ</w:t>
      </w:r>
    </w:p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90"/>
        <w:gridCol w:w="1785"/>
        <w:gridCol w:w="2185"/>
        <w:gridCol w:w="1785"/>
        <w:gridCol w:w="674"/>
        <w:gridCol w:w="1394"/>
        <w:gridCol w:w="1849"/>
      </w:tblGrid>
      <w:tr w:rsidR="001C79C8" w:rsidRPr="001C79C8" w:rsidTr="00D82882">
        <w:trPr>
          <w:trHeight w:val="631"/>
          <w:jc w:val="center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№ п/п</w:t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Наименование показателя</w:t>
            </w:r>
          </w:p>
        </w:tc>
        <w:tc>
          <w:tcPr>
            <w:tcW w:w="2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bookmarkStart w:id="49" w:name="RANGE!D1"/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Наименование проекта (мероприятия)</w:t>
            </w:r>
            <w:bookmarkEnd w:id="49"/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Единица измерения по ОКЕИ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Плановое значение показателя</w:t>
            </w: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Срок, на который запланировано достижение показателя</w:t>
            </w:r>
          </w:p>
        </w:tc>
      </w:tr>
      <w:tr w:rsidR="001C79C8" w:rsidRPr="001C79C8" w:rsidTr="00D82882">
        <w:trPr>
          <w:trHeight w:val="399"/>
          <w:jc w:val="center"/>
        </w:trPr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Наименование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Код</w:t>
            </w:r>
          </w:p>
        </w:tc>
        <w:tc>
          <w:tcPr>
            <w:tcW w:w="1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</w:pPr>
          </w:p>
        </w:tc>
      </w:tr>
      <w:tr w:rsidR="001C79C8" w:rsidRPr="001C79C8" w:rsidTr="00D82882">
        <w:trPr>
          <w:trHeight w:val="205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3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4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6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7</w:t>
            </w:r>
          </w:p>
        </w:tc>
      </w:tr>
      <w:tr w:rsidR="001C79C8" w:rsidRPr="001C79C8" w:rsidTr="00D82882">
        <w:trPr>
          <w:trHeight w:val="205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</w:tr>
      <w:tr w:rsidR="001C79C8" w:rsidRPr="001C79C8" w:rsidTr="00D82882">
        <w:trPr>
          <w:trHeight w:val="205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</w:tr>
      <w:tr w:rsidR="00407E51" w:rsidRPr="001C79C8" w:rsidTr="00D82882">
        <w:trPr>
          <w:trHeight w:val="205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7E51" w:rsidRPr="001C79C8" w:rsidRDefault="00407E51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</w:tr>
    </w:tbl>
    <w:p w:rsidR="00407E51" w:rsidRPr="001C79C8" w:rsidRDefault="00407E51" w:rsidP="001C79C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154C0B" w:rsidRPr="001C79C8" w:rsidRDefault="00154C0B" w:rsidP="00E700E2">
      <w:pPr>
        <w:pageBreakBefore/>
        <w:shd w:val="clear" w:color="auto" w:fill="FFFFFF"/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Приложение № 3 к Соглашению</w:t>
      </w:r>
    </w:p>
    <w:p w:rsidR="00154C0B" w:rsidRPr="001C79C8" w:rsidRDefault="00154C0B" w:rsidP="00E700E2">
      <w:pPr>
        <w:shd w:val="clear" w:color="auto" w:fill="FFFFFF"/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от ______________   № _______</w:t>
      </w:r>
    </w:p>
    <w:p w:rsidR="00154C0B" w:rsidRPr="001C79C8" w:rsidRDefault="00154C0B" w:rsidP="001C79C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154C0B" w:rsidRPr="001C79C8" w:rsidRDefault="00154C0B" w:rsidP="001C79C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154C0B" w:rsidRPr="00E700E2" w:rsidRDefault="00154C0B" w:rsidP="00E700E2">
      <w:pPr>
        <w:suppressAutoHyphens/>
        <w:spacing w:after="0" w:line="240" w:lineRule="auto"/>
        <w:ind w:firstLine="709"/>
        <w:jc w:val="center"/>
        <w:rPr>
          <w:rFonts w:ascii="Arial" w:hAnsi="Arial"/>
          <w:b/>
          <w:color w:val="000000" w:themeColor="text1"/>
          <w:sz w:val="24"/>
          <w:szCs w:val="28"/>
        </w:rPr>
      </w:pPr>
      <w:r w:rsidRPr="00E700E2">
        <w:rPr>
          <w:rFonts w:ascii="Arial" w:eastAsia="Times New Roman" w:hAnsi="Arial" w:cs="Times New Roman"/>
          <w:b/>
          <w:color w:val="000000" w:themeColor="text1"/>
          <w:sz w:val="24"/>
          <w:szCs w:val="28"/>
          <w:lang w:bidi="ru-RU"/>
        </w:rPr>
        <w:t>ОТЧЕТ</w:t>
      </w:r>
    </w:p>
    <w:p w:rsidR="00154C0B" w:rsidRPr="00E700E2" w:rsidRDefault="00154C0B" w:rsidP="00E700E2">
      <w:pPr>
        <w:suppressAutoHyphens/>
        <w:spacing w:after="0" w:line="240" w:lineRule="auto"/>
        <w:ind w:firstLine="709"/>
        <w:jc w:val="center"/>
        <w:rPr>
          <w:rFonts w:ascii="Arial" w:hAnsi="Arial"/>
          <w:b/>
          <w:color w:val="000000" w:themeColor="text1"/>
          <w:sz w:val="24"/>
          <w:szCs w:val="28"/>
        </w:rPr>
      </w:pPr>
      <w:r w:rsidRPr="00E700E2">
        <w:rPr>
          <w:rFonts w:ascii="Arial" w:eastAsia="Times New Roman" w:hAnsi="Arial" w:cs="Times New Roman"/>
          <w:b/>
          <w:color w:val="000000" w:themeColor="text1"/>
          <w:sz w:val="24"/>
          <w:szCs w:val="28"/>
          <w:lang w:bidi="ru-RU"/>
        </w:rPr>
        <w:t>о достижении значений показателей результативности</w:t>
      </w:r>
    </w:p>
    <w:p w:rsidR="00154C0B" w:rsidRPr="00E700E2" w:rsidRDefault="00154C0B" w:rsidP="00E700E2">
      <w:pPr>
        <w:suppressAutoHyphens/>
        <w:spacing w:after="0" w:line="240" w:lineRule="auto"/>
        <w:ind w:firstLine="709"/>
        <w:jc w:val="center"/>
        <w:rPr>
          <w:rFonts w:ascii="Arial" w:hAnsi="Arial"/>
          <w:b/>
          <w:color w:val="000000" w:themeColor="text1"/>
          <w:sz w:val="24"/>
          <w:szCs w:val="28"/>
        </w:rPr>
      </w:pPr>
      <w:r w:rsidRPr="00E700E2">
        <w:rPr>
          <w:rFonts w:ascii="Arial" w:eastAsia="Times New Roman" w:hAnsi="Arial" w:cs="Times New Roman"/>
          <w:b/>
          <w:color w:val="000000" w:themeColor="text1"/>
          <w:sz w:val="24"/>
          <w:szCs w:val="28"/>
          <w:lang w:bidi="ru-RU"/>
        </w:rPr>
        <w:t>по состоянию на ___ __________ 20__ года</w:t>
      </w:r>
    </w:p>
    <w:p w:rsidR="00154C0B" w:rsidRPr="001C79C8" w:rsidRDefault="00154C0B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 </w:t>
      </w:r>
    </w:p>
    <w:p w:rsidR="00154C0B" w:rsidRPr="001C79C8" w:rsidRDefault="00154C0B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Наименование Получателя: ______________________________________________</w:t>
      </w:r>
    </w:p>
    <w:p w:rsidR="00154C0B" w:rsidRPr="001C79C8" w:rsidRDefault="00154C0B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Периодичность:</w:t>
      </w:r>
      <w:r w:rsidRPr="001C79C8">
        <w:rPr>
          <w:rFonts w:ascii="Arial" w:eastAsia="Times New Roman" w:hAnsi="Arial" w:cs="Times New Roman"/>
          <w:iCs/>
          <w:color w:val="000000" w:themeColor="text1"/>
          <w:sz w:val="24"/>
          <w:szCs w:val="28"/>
          <w:lang w:bidi="ru-RU"/>
        </w:rPr>
        <w:t> _______________________</w:t>
      </w:r>
    </w:p>
    <w:p w:rsidR="00154C0B" w:rsidRPr="001C79C8" w:rsidRDefault="00154C0B" w:rsidP="001C79C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tbl>
      <w:tblPr>
        <w:tblW w:w="0" w:type="auto"/>
        <w:tblInd w:w="186" w:type="dxa"/>
        <w:tblLayout w:type="fixed"/>
        <w:tblLook w:val="0000" w:firstRow="0" w:lastRow="0" w:firstColumn="0" w:lastColumn="0" w:noHBand="0" w:noVBand="0"/>
      </w:tblPr>
      <w:tblGrid>
        <w:gridCol w:w="487"/>
        <w:gridCol w:w="1461"/>
        <w:gridCol w:w="1611"/>
        <w:gridCol w:w="1317"/>
        <w:gridCol w:w="667"/>
        <w:gridCol w:w="1026"/>
        <w:gridCol w:w="1300"/>
        <w:gridCol w:w="1359"/>
        <w:gridCol w:w="1133"/>
      </w:tblGrid>
      <w:tr w:rsidR="001C79C8" w:rsidRPr="001C79C8" w:rsidTr="00A63900">
        <w:trPr>
          <w:trHeight w:val="821"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№ п/п</w:t>
            </w:r>
          </w:p>
        </w:tc>
        <w:bookmarkStart w:id="50" w:name="RANGE!D14"/>
        <w:tc>
          <w:tcPr>
            <w:tcW w:w="1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DE1A5F" w:rsidP="00B5556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hAnsi="Arial"/>
                <w:color w:val="000000" w:themeColor="text1"/>
                <w:sz w:val="24"/>
                <w:szCs w:val="28"/>
              </w:rPr>
              <w:fldChar w:fldCharType="begin"/>
            </w:r>
            <w:r w:rsidR="00154C0B" w:rsidRPr="001C79C8">
              <w:rPr>
                <w:rFonts w:ascii="Arial" w:hAnsi="Arial"/>
                <w:color w:val="000000" w:themeColor="text1"/>
                <w:sz w:val="24"/>
                <w:szCs w:val="28"/>
              </w:rPr>
              <w:instrText xml:space="preserve"> HYPERLINK "http://pravo-search.minjust.ru:8080/bigs/portal.html" \l "_ftn38"</w:instrText>
            </w:r>
            <w:r w:rsidRPr="001C79C8">
              <w:rPr>
                <w:rFonts w:ascii="Arial" w:hAnsi="Arial"/>
                <w:color w:val="000000" w:themeColor="text1"/>
                <w:sz w:val="24"/>
                <w:szCs w:val="28"/>
              </w:rPr>
              <w:fldChar w:fldCharType="separate"/>
            </w:r>
            <w:r w:rsidR="00154C0B" w:rsidRPr="001C79C8">
              <w:rPr>
                <w:rStyle w:val="a5"/>
                <w:rFonts w:ascii="Arial" w:eastAsia="Times New Roman" w:hAnsi="Arial" w:cs="Times New Roman"/>
                <w:color w:val="000000" w:themeColor="text1"/>
                <w:sz w:val="24"/>
                <w:szCs w:val="28"/>
                <w:u w:val="none"/>
              </w:rPr>
              <w:t>Наименование показателя</w:t>
            </w:r>
            <w:r w:rsidRPr="001C79C8">
              <w:rPr>
                <w:rFonts w:ascii="Arial" w:hAnsi="Arial"/>
                <w:color w:val="000000" w:themeColor="text1"/>
                <w:sz w:val="24"/>
                <w:szCs w:val="28"/>
              </w:rPr>
              <w:fldChar w:fldCharType="end"/>
            </w:r>
            <w:bookmarkEnd w:id="50"/>
          </w:p>
        </w:tc>
        <w:tc>
          <w:tcPr>
            <w:tcW w:w="1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Наименование</w:t>
            </w:r>
          </w:p>
          <w:p w:rsidR="00154C0B" w:rsidRPr="001C79C8" w:rsidRDefault="001C79C8" w:rsidP="00B5556B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</w:pPr>
            <w:hyperlink r:id="rId27" w:anchor="_ftn39" w:history="1">
              <w:r w:rsidR="00154C0B" w:rsidRPr="001C79C8">
                <w:rPr>
                  <w:rStyle w:val="a5"/>
                  <w:rFonts w:ascii="Arial" w:eastAsia="Times New Roman" w:hAnsi="Arial" w:cs="Times New Roman"/>
                  <w:color w:val="000000" w:themeColor="text1"/>
                  <w:sz w:val="24"/>
                  <w:szCs w:val="28"/>
                  <w:u w:val="none"/>
                </w:rPr>
                <w:t>проекта (мероприятия)</w:t>
              </w:r>
            </w:hyperlink>
          </w:p>
          <w:p w:rsidR="00154C0B" w:rsidRPr="001C79C8" w:rsidRDefault="00154C0B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Единица измерения по ОКЕИ</w:t>
            </w: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Плановое значение</w:t>
            </w:r>
          </w:p>
          <w:p w:rsidR="00154C0B" w:rsidRPr="001C79C8" w:rsidRDefault="00154C0B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bookmarkStart w:id="51" w:name="RANGE!H15"/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показателя</w:t>
            </w:r>
            <w:bookmarkEnd w:id="51"/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Достигнутое значение показателя по состоянию на отчетную дату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Процент выполнения</w:t>
            </w:r>
          </w:p>
          <w:p w:rsidR="00154C0B" w:rsidRPr="001C79C8" w:rsidRDefault="00154C0B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плана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Причина отклонения</w:t>
            </w:r>
          </w:p>
        </w:tc>
      </w:tr>
      <w:tr w:rsidR="001C79C8" w:rsidRPr="001C79C8" w:rsidTr="00A63900">
        <w:trPr>
          <w:trHeight w:val="645"/>
        </w:trPr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Наименование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Код</w:t>
            </w:r>
          </w:p>
        </w:tc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</w:pPr>
          </w:p>
        </w:tc>
      </w:tr>
      <w:tr w:rsidR="001C79C8" w:rsidRPr="001C79C8" w:rsidTr="00A63900">
        <w:trPr>
          <w:trHeight w:val="33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1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3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4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5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7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9</w:t>
            </w:r>
          </w:p>
        </w:tc>
      </w:tr>
      <w:tr w:rsidR="00154C0B" w:rsidRPr="001C79C8" w:rsidTr="00A63900">
        <w:trPr>
          <w:trHeight w:val="33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4C0B" w:rsidRPr="001C79C8" w:rsidRDefault="00154C0B" w:rsidP="00B5556B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</w:rPr>
              <w:t> </w:t>
            </w:r>
          </w:p>
        </w:tc>
      </w:tr>
    </w:tbl>
    <w:p w:rsidR="00154C0B" w:rsidRPr="001C79C8" w:rsidRDefault="00154C0B" w:rsidP="001C79C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154C0B" w:rsidRPr="001C79C8" w:rsidRDefault="00154C0B" w:rsidP="001C79C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154C0B" w:rsidRPr="001C79C8" w:rsidRDefault="00154C0B" w:rsidP="00E700E2">
      <w:pPr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Руководитель Получателя ___________ ___________ _____________________</w:t>
      </w:r>
    </w:p>
    <w:p w:rsidR="00154C0B" w:rsidRPr="001C79C8" w:rsidRDefault="00154C0B" w:rsidP="00E700E2">
      <w:pPr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vertAlign w:val="superscript"/>
          <w:lang w:bidi="ru-RU"/>
        </w:rPr>
        <w:t xml:space="preserve">(уполномоченное </w:t>
      </w:r>
      <w:proofErr w:type="gramStart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vertAlign w:val="superscript"/>
          <w:lang w:bidi="ru-RU"/>
        </w:rPr>
        <w:t xml:space="preserve">лицо)   </w:t>
      </w:r>
      <w:proofErr w:type="gramEnd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vertAlign w:val="superscript"/>
          <w:lang w:bidi="ru-RU"/>
        </w:rPr>
        <w:t xml:space="preserve">                               (должность)                 (подпись)                        (расшифровка подписи)</w:t>
      </w:r>
    </w:p>
    <w:p w:rsidR="00154C0B" w:rsidRPr="001C79C8" w:rsidRDefault="00154C0B" w:rsidP="00E700E2">
      <w:pPr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 </w:t>
      </w:r>
    </w:p>
    <w:p w:rsidR="00154C0B" w:rsidRPr="001C79C8" w:rsidRDefault="00154C0B" w:rsidP="00E700E2">
      <w:pPr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Исполнитель ___________ ___________ _____________________</w:t>
      </w:r>
    </w:p>
    <w:p w:rsidR="00154C0B" w:rsidRPr="001C79C8" w:rsidRDefault="00154C0B" w:rsidP="00E700E2">
      <w:pPr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vertAlign w:val="superscript"/>
          <w:lang w:bidi="ru-RU"/>
        </w:rPr>
        <w:t xml:space="preserve">                          (</w:t>
      </w:r>
      <w:proofErr w:type="gramStart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vertAlign w:val="superscript"/>
          <w:lang w:bidi="ru-RU"/>
        </w:rPr>
        <w:t xml:space="preserve">должность)   </w:t>
      </w:r>
      <w:proofErr w:type="gramEnd"/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vertAlign w:val="superscript"/>
          <w:lang w:bidi="ru-RU"/>
        </w:rPr>
        <w:t xml:space="preserve">               (ФИО)                                        (телефон)</w:t>
      </w:r>
    </w:p>
    <w:p w:rsidR="00154C0B" w:rsidRPr="001C79C8" w:rsidRDefault="00154C0B" w:rsidP="00E700E2">
      <w:pPr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4"/>
          <w:lang w:bidi="ru-RU"/>
        </w:rPr>
        <w:t> </w:t>
      </w:r>
    </w:p>
    <w:p w:rsidR="00154C0B" w:rsidRPr="001C79C8" w:rsidRDefault="00154C0B" w:rsidP="00E700E2">
      <w:pPr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«__» ____________ 20__ г.</w:t>
      </w:r>
    </w:p>
    <w:p w:rsidR="00E700E2" w:rsidRDefault="00E700E2" w:rsidP="00E700E2">
      <w:pPr>
        <w:shd w:val="clear" w:color="auto" w:fill="FFFFFF"/>
        <w:suppressAutoHyphens/>
        <w:spacing w:after="0" w:line="240" w:lineRule="auto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E700E2" w:rsidRDefault="00E700E2" w:rsidP="00E700E2">
      <w:pPr>
        <w:shd w:val="clear" w:color="auto" w:fill="FFFFFF"/>
        <w:suppressAutoHyphens/>
        <w:spacing w:after="0" w:line="240" w:lineRule="auto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154C0B" w:rsidRPr="001C79C8" w:rsidRDefault="00154C0B" w:rsidP="00E700E2">
      <w:pPr>
        <w:shd w:val="clear" w:color="auto" w:fill="FFFFFF"/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Приложение № 4 к Соглашению</w:t>
      </w:r>
    </w:p>
    <w:p w:rsidR="00154C0B" w:rsidRPr="001C79C8" w:rsidRDefault="00154C0B" w:rsidP="00E700E2">
      <w:pPr>
        <w:shd w:val="clear" w:color="auto" w:fill="FFFFFF"/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от __________________ № _____</w:t>
      </w:r>
    </w:p>
    <w:p w:rsidR="00154C0B" w:rsidRPr="001C79C8" w:rsidRDefault="00154C0B" w:rsidP="001C79C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154C0B" w:rsidRPr="001C79C8" w:rsidRDefault="00154C0B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</w:p>
    <w:p w:rsidR="00154C0B" w:rsidRDefault="00154C0B" w:rsidP="00E700E2">
      <w:pPr>
        <w:suppressAutoHyphens/>
        <w:spacing w:after="0" w:line="240" w:lineRule="auto"/>
        <w:ind w:firstLine="709"/>
        <w:jc w:val="center"/>
        <w:rPr>
          <w:rFonts w:ascii="Arial" w:eastAsia="Times New Roman" w:hAnsi="Arial" w:cs="Times New Roman"/>
          <w:b/>
          <w:color w:val="000000" w:themeColor="text1"/>
          <w:sz w:val="24"/>
          <w:szCs w:val="28"/>
          <w:lang w:bidi="ru-RU"/>
        </w:rPr>
      </w:pPr>
      <w:r w:rsidRPr="00E700E2">
        <w:rPr>
          <w:rFonts w:ascii="Arial" w:eastAsia="Times New Roman" w:hAnsi="Arial" w:cs="Times New Roman"/>
          <w:b/>
          <w:color w:val="000000" w:themeColor="text1"/>
          <w:sz w:val="24"/>
          <w:szCs w:val="28"/>
          <w:lang w:bidi="ru-RU"/>
        </w:rPr>
        <w:t>РАСЧЕТ РАЗМЕРА ШТРАФНЫХ САНКЦИЙ</w:t>
      </w:r>
    </w:p>
    <w:p w:rsidR="00E700E2" w:rsidRPr="00E700E2" w:rsidRDefault="00E700E2" w:rsidP="00E700E2">
      <w:pPr>
        <w:suppressAutoHyphens/>
        <w:spacing w:after="0" w:line="240" w:lineRule="auto"/>
        <w:ind w:firstLine="709"/>
        <w:jc w:val="center"/>
        <w:rPr>
          <w:rFonts w:ascii="Arial" w:hAnsi="Arial"/>
          <w:b/>
          <w:color w:val="000000" w:themeColor="text1"/>
          <w:sz w:val="24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01"/>
        <w:gridCol w:w="992"/>
        <w:gridCol w:w="993"/>
        <w:gridCol w:w="849"/>
        <w:gridCol w:w="567"/>
        <w:gridCol w:w="992"/>
        <w:gridCol w:w="1001"/>
        <w:gridCol w:w="566"/>
        <w:gridCol w:w="709"/>
        <w:gridCol w:w="427"/>
        <w:gridCol w:w="424"/>
        <w:gridCol w:w="1469"/>
      </w:tblGrid>
      <w:tr w:rsidR="001C79C8" w:rsidRPr="001C79C8" w:rsidTr="00A63900">
        <w:trPr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№ п/п</w:t>
            </w:r>
          </w:p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Наименование показател</w:t>
            </w:r>
            <w:bookmarkStart w:id="52" w:name="_ftnref41"/>
            <w:bookmarkEnd w:id="52"/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я</w:t>
            </w:r>
          </w:p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Наименование</w:t>
            </w:r>
          </w:p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проекта</w:t>
            </w:r>
          </w:p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(мероприятия</w:t>
            </w:r>
            <w:bookmarkStart w:id="53" w:name="_ftnref42"/>
            <w:bookmarkEnd w:id="53"/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)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Единица измерения</w:t>
            </w:r>
          </w:p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по ОКЕИ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Плановое значение показателя</w:t>
            </w:r>
          </w:p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результативности</w:t>
            </w:r>
          </w:p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(иного показателя)</w:t>
            </w:r>
            <w:bookmarkStart w:id="54" w:name="_ftnref43"/>
            <w:bookmarkEnd w:id="54"/>
          </w:p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10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Достигнутое значение показателя</w:t>
            </w:r>
          </w:p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результативности</w:t>
            </w:r>
          </w:p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(иного показателя)</w:t>
            </w:r>
            <w:bookmarkStart w:id="55" w:name="_ftnref44"/>
            <w:bookmarkEnd w:id="55"/>
          </w:p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Объем Субсидии,</w:t>
            </w:r>
          </w:p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(тыс.руб.)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Корректирующие коэффициенты</w:t>
            </w:r>
            <w:bookmarkStart w:id="56" w:name="_ftnref45"/>
            <w:bookmarkEnd w:id="56"/>
          </w:p>
        </w:tc>
        <w:tc>
          <w:tcPr>
            <w:tcW w:w="14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Размер штрафных санкций</w:t>
            </w:r>
          </w:p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(тыс.руб.)</w:t>
            </w:r>
          </w:p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(1-гр.7÷гр.6) ×гр.8(гр.9) ×</w:t>
            </w:r>
          </w:p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гр.10(гр.11)</w:t>
            </w:r>
          </w:p>
        </w:tc>
      </w:tr>
      <w:tr w:rsidR="001C79C8" w:rsidRPr="001C79C8" w:rsidTr="00A63900">
        <w:trPr>
          <w:trHeight w:val="453"/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Наименование</w:t>
            </w:r>
          </w:p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Код</w:t>
            </w:r>
          </w:p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10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14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</w:tr>
      <w:tr w:rsidR="001C79C8" w:rsidRPr="001C79C8" w:rsidTr="00A63900">
        <w:trPr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10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Всего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Израсходовано Получателем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K1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K2</w:t>
            </w:r>
          </w:p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  <w:tc>
          <w:tcPr>
            <w:tcW w:w="14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54C0B" w:rsidRPr="001C79C8" w:rsidRDefault="00154C0B" w:rsidP="00E700E2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</w:pPr>
          </w:p>
        </w:tc>
      </w:tr>
      <w:tr w:rsidR="001C79C8" w:rsidRPr="001C79C8" w:rsidTr="00A63900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6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7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9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10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11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12</w:t>
            </w:r>
          </w:p>
        </w:tc>
      </w:tr>
      <w:tr w:rsidR="001C79C8" w:rsidRPr="001C79C8" w:rsidTr="00A63900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 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 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 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 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 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 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 </w:t>
            </w:r>
          </w:p>
        </w:tc>
      </w:tr>
      <w:tr w:rsidR="001C79C8" w:rsidRPr="001C79C8" w:rsidTr="00A63900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-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-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-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-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54C0B" w:rsidRPr="001C79C8" w:rsidRDefault="00154C0B" w:rsidP="00E700E2">
            <w:pPr>
              <w:suppressAutoHyphens/>
              <w:spacing w:after="0" w:line="240" w:lineRule="auto"/>
              <w:jc w:val="both"/>
              <w:rPr>
                <w:rFonts w:ascii="Arial" w:hAnsi="Arial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eastAsia="Times New Roman" w:hAnsi="Arial" w:cs="Times New Roman"/>
                <w:color w:val="000000" w:themeColor="text1"/>
                <w:sz w:val="24"/>
                <w:szCs w:val="28"/>
                <w:lang w:bidi="ru-RU"/>
              </w:rPr>
              <w:t> </w:t>
            </w:r>
          </w:p>
        </w:tc>
      </w:tr>
    </w:tbl>
    <w:p w:rsidR="00154C0B" w:rsidRPr="001C79C8" w:rsidRDefault="00154C0B" w:rsidP="001C79C8">
      <w:pPr>
        <w:suppressAutoHyphens/>
        <w:spacing w:after="0" w:line="240" w:lineRule="auto"/>
        <w:ind w:firstLine="709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 </w:t>
      </w:r>
    </w:p>
    <w:p w:rsidR="00154C0B" w:rsidRPr="001C79C8" w:rsidRDefault="00154C0B" w:rsidP="00B5556B">
      <w:pPr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Руководитель ___________ ___________ _____________________</w:t>
      </w:r>
    </w:p>
    <w:p w:rsidR="00154C0B" w:rsidRPr="001C79C8" w:rsidRDefault="00154C0B" w:rsidP="00B5556B">
      <w:pPr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(уполномоченное лицо) (должность) (подпись) (расшифровка подписи)</w:t>
      </w:r>
    </w:p>
    <w:p w:rsidR="00154C0B" w:rsidRPr="001C79C8" w:rsidRDefault="00154C0B" w:rsidP="00B5556B">
      <w:pPr>
        <w:suppressAutoHyphens/>
        <w:spacing w:after="0" w:line="240" w:lineRule="auto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154C0B" w:rsidRPr="001C79C8" w:rsidRDefault="00154C0B" w:rsidP="00B5556B">
      <w:pPr>
        <w:suppressAutoHyphens/>
        <w:spacing w:after="0" w:line="240" w:lineRule="auto"/>
        <w:jc w:val="both"/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</w:pPr>
    </w:p>
    <w:p w:rsidR="00154C0B" w:rsidRPr="001C79C8" w:rsidRDefault="00154C0B" w:rsidP="00B5556B">
      <w:pPr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Исполнитель ___________ ___________ _____________________</w:t>
      </w:r>
    </w:p>
    <w:p w:rsidR="00154C0B" w:rsidRPr="001C79C8" w:rsidRDefault="00154C0B" w:rsidP="00B5556B">
      <w:pPr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8"/>
        </w:rPr>
      </w:pPr>
      <w:r w:rsidRPr="001C79C8">
        <w:rPr>
          <w:rFonts w:ascii="Arial" w:eastAsia="Times New Roman" w:hAnsi="Arial" w:cs="Times New Roman"/>
          <w:color w:val="000000" w:themeColor="text1"/>
          <w:sz w:val="24"/>
          <w:szCs w:val="28"/>
          <w:lang w:bidi="ru-RU"/>
        </w:rPr>
        <w:t>(должность) (ФИО) (телефон)</w:t>
      </w:r>
    </w:p>
    <w:p w:rsidR="00E700E2" w:rsidRDefault="00E700E2" w:rsidP="00B5556B">
      <w:pPr>
        <w:tabs>
          <w:tab w:val="left" w:pos="245"/>
        </w:tabs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6"/>
          <w:lang w:eastAsia="ar-SA"/>
        </w:rPr>
      </w:pPr>
    </w:p>
    <w:p w:rsidR="00E700E2" w:rsidRDefault="00E700E2" w:rsidP="00E700E2">
      <w:pPr>
        <w:tabs>
          <w:tab w:val="left" w:pos="245"/>
        </w:tabs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6"/>
          <w:lang w:eastAsia="ar-SA"/>
        </w:rPr>
      </w:pPr>
    </w:p>
    <w:p w:rsidR="00E700E2" w:rsidRPr="00E700E2" w:rsidRDefault="00E700E2" w:rsidP="00E700E2">
      <w:pPr>
        <w:tabs>
          <w:tab w:val="left" w:pos="245"/>
        </w:tabs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6"/>
          <w:lang w:eastAsia="ar-SA"/>
        </w:rPr>
      </w:pPr>
      <w:r w:rsidRPr="00E700E2">
        <w:rPr>
          <w:rFonts w:ascii="Arial" w:hAnsi="Arial"/>
          <w:color w:val="000000" w:themeColor="text1"/>
          <w:sz w:val="24"/>
          <w:szCs w:val="26"/>
          <w:lang w:eastAsia="ar-SA"/>
        </w:rPr>
        <w:t>Приложение 2</w:t>
      </w:r>
    </w:p>
    <w:p w:rsidR="00562346" w:rsidRPr="00562346" w:rsidRDefault="00562346" w:rsidP="00562346">
      <w:pPr>
        <w:tabs>
          <w:tab w:val="left" w:pos="245"/>
        </w:tabs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6"/>
          <w:lang w:eastAsia="ar-SA"/>
        </w:rPr>
      </w:pPr>
      <w:r w:rsidRPr="00562346">
        <w:rPr>
          <w:rFonts w:ascii="Arial" w:hAnsi="Arial"/>
          <w:color w:val="000000" w:themeColor="text1"/>
          <w:sz w:val="24"/>
          <w:szCs w:val="26"/>
          <w:lang w:eastAsia="ar-SA" w:bidi="ru-RU"/>
        </w:rPr>
        <w:t xml:space="preserve">к постановлению Администрации </w:t>
      </w:r>
    </w:p>
    <w:p w:rsidR="00562346" w:rsidRPr="00562346" w:rsidRDefault="00562346" w:rsidP="00562346">
      <w:pPr>
        <w:tabs>
          <w:tab w:val="left" w:pos="245"/>
        </w:tabs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6"/>
          <w:lang w:eastAsia="ar-SA"/>
        </w:rPr>
      </w:pPr>
      <w:proofErr w:type="spellStart"/>
      <w:r w:rsidRPr="00562346">
        <w:rPr>
          <w:rFonts w:ascii="Arial" w:hAnsi="Arial"/>
          <w:color w:val="000000" w:themeColor="text1"/>
          <w:sz w:val="24"/>
          <w:szCs w:val="26"/>
          <w:lang w:eastAsia="ar-SA" w:bidi="ru-RU"/>
        </w:rPr>
        <w:t>Заринского</w:t>
      </w:r>
      <w:proofErr w:type="spellEnd"/>
      <w:r w:rsidRPr="00562346">
        <w:rPr>
          <w:rFonts w:ascii="Arial" w:hAnsi="Arial"/>
          <w:color w:val="000000" w:themeColor="text1"/>
          <w:sz w:val="24"/>
          <w:szCs w:val="26"/>
          <w:lang w:eastAsia="ar-SA" w:bidi="ru-RU"/>
        </w:rPr>
        <w:t xml:space="preserve"> района Алтайского края </w:t>
      </w:r>
    </w:p>
    <w:p w:rsidR="00562346" w:rsidRPr="00562346" w:rsidRDefault="00562346" w:rsidP="00562346">
      <w:pPr>
        <w:tabs>
          <w:tab w:val="left" w:pos="245"/>
        </w:tabs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6"/>
          <w:lang w:eastAsia="ar-SA"/>
        </w:rPr>
      </w:pPr>
      <w:r w:rsidRPr="00562346">
        <w:rPr>
          <w:rFonts w:ascii="Arial" w:hAnsi="Arial"/>
          <w:color w:val="000000" w:themeColor="text1"/>
          <w:sz w:val="24"/>
          <w:szCs w:val="26"/>
          <w:lang w:eastAsia="ar-SA" w:bidi="ru-RU"/>
        </w:rPr>
        <w:t>от 08.07.2022 года</w:t>
      </w:r>
      <w:r>
        <w:rPr>
          <w:rFonts w:ascii="Arial" w:hAnsi="Arial"/>
          <w:color w:val="000000" w:themeColor="text1"/>
          <w:sz w:val="24"/>
          <w:szCs w:val="26"/>
          <w:lang w:eastAsia="ar-SA" w:bidi="ru-RU"/>
        </w:rPr>
        <w:t xml:space="preserve"> </w:t>
      </w:r>
      <w:bookmarkStart w:id="57" w:name="_GoBack"/>
      <w:bookmarkEnd w:id="57"/>
      <w:r w:rsidRPr="00562346">
        <w:rPr>
          <w:rFonts w:ascii="Arial" w:hAnsi="Arial"/>
          <w:color w:val="000000" w:themeColor="text1"/>
          <w:sz w:val="24"/>
          <w:szCs w:val="26"/>
          <w:lang w:eastAsia="ar-SA" w:bidi="ru-RU"/>
        </w:rPr>
        <w:t>№503</w:t>
      </w:r>
    </w:p>
    <w:p w:rsidR="00E700E2" w:rsidRDefault="00E700E2" w:rsidP="00E700E2">
      <w:pPr>
        <w:tabs>
          <w:tab w:val="left" w:pos="245"/>
        </w:tabs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6"/>
          <w:lang w:eastAsia="ar-SA"/>
        </w:rPr>
      </w:pPr>
    </w:p>
    <w:p w:rsidR="00E700E2" w:rsidRPr="001C79C8" w:rsidRDefault="00E700E2" w:rsidP="00E700E2">
      <w:pPr>
        <w:tabs>
          <w:tab w:val="left" w:pos="245"/>
        </w:tabs>
        <w:suppressAutoHyphens/>
        <w:spacing w:after="0" w:line="240" w:lineRule="auto"/>
        <w:jc w:val="both"/>
        <w:rPr>
          <w:rFonts w:ascii="Arial" w:hAnsi="Arial"/>
          <w:color w:val="000000" w:themeColor="text1"/>
          <w:sz w:val="24"/>
          <w:szCs w:val="26"/>
          <w:lang w:eastAsia="ar-SA"/>
        </w:rPr>
      </w:pPr>
    </w:p>
    <w:p w:rsidR="00A63900" w:rsidRPr="00E700E2" w:rsidRDefault="00A63900" w:rsidP="00E700E2">
      <w:pPr>
        <w:tabs>
          <w:tab w:val="left" w:pos="245"/>
        </w:tabs>
        <w:suppressAutoHyphens/>
        <w:spacing w:after="0" w:line="240" w:lineRule="auto"/>
        <w:ind w:firstLine="709"/>
        <w:jc w:val="center"/>
        <w:rPr>
          <w:rFonts w:ascii="Arial" w:hAnsi="Arial" w:cs="Times New Roman"/>
          <w:b/>
          <w:color w:val="000000" w:themeColor="text1"/>
          <w:sz w:val="24"/>
          <w:szCs w:val="28"/>
        </w:rPr>
      </w:pPr>
      <w:r w:rsidRPr="00E700E2">
        <w:rPr>
          <w:rFonts w:ascii="Arial" w:hAnsi="Arial" w:cs="Times New Roman"/>
          <w:b/>
          <w:color w:val="000000" w:themeColor="text1"/>
          <w:sz w:val="24"/>
          <w:szCs w:val="28"/>
        </w:rPr>
        <w:t>Состав</w:t>
      </w:r>
    </w:p>
    <w:p w:rsidR="00A63900" w:rsidRDefault="00A63900" w:rsidP="00E700E2">
      <w:pPr>
        <w:tabs>
          <w:tab w:val="left" w:pos="245"/>
        </w:tabs>
        <w:suppressAutoHyphens/>
        <w:spacing w:after="0" w:line="240" w:lineRule="auto"/>
        <w:ind w:firstLine="709"/>
        <w:jc w:val="center"/>
        <w:rPr>
          <w:rFonts w:ascii="Arial" w:hAnsi="Arial" w:cs="Times New Roman"/>
          <w:b/>
          <w:color w:val="000000" w:themeColor="text1"/>
          <w:sz w:val="24"/>
          <w:szCs w:val="28"/>
        </w:rPr>
      </w:pPr>
      <w:r w:rsidRPr="00E700E2">
        <w:rPr>
          <w:rFonts w:ascii="Arial" w:hAnsi="Arial" w:cs="Times New Roman"/>
          <w:b/>
          <w:color w:val="000000" w:themeColor="text1"/>
          <w:sz w:val="24"/>
          <w:szCs w:val="28"/>
        </w:rPr>
        <w:t>комиссии по отбору получателей субсидии</w:t>
      </w:r>
    </w:p>
    <w:p w:rsidR="00E700E2" w:rsidRPr="00E700E2" w:rsidRDefault="00E700E2" w:rsidP="00E700E2">
      <w:pPr>
        <w:tabs>
          <w:tab w:val="left" w:pos="245"/>
        </w:tabs>
        <w:suppressAutoHyphens/>
        <w:spacing w:after="0" w:line="240" w:lineRule="auto"/>
        <w:ind w:firstLine="709"/>
        <w:jc w:val="center"/>
        <w:rPr>
          <w:rFonts w:ascii="Arial" w:hAnsi="Arial" w:cs="Times New Roman"/>
          <w:b/>
          <w:color w:val="000000" w:themeColor="text1"/>
          <w:sz w:val="24"/>
          <w:szCs w:val="28"/>
        </w:rPr>
      </w:pPr>
    </w:p>
    <w:tbl>
      <w:tblPr>
        <w:tblW w:w="9301" w:type="dxa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98"/>
        <w:gridCol w:w="5103"/>
      </w:tblGrid>
      <w:tr w:rsidR="001C79C8" w:rsidRPr="001C79C8" w:rsidTr="00A63900">
        <w:tc>
          <w:tcPr>
            <w:tcW w:w="4198" w:type="dxa"/>
            <w:shd w:val="clear" w:color="auto" w:fill="auto"/>
          </w:tcPr>
          <w:p w:rsidR="00A63900" w:rsidRPr="001C79C8" w:rsidRDefault="00A63900" w:rsidP="00E700E2">
            <w:pPr>
              <w:tabs>
                <w:tab w:val="left" w:pos="245"/>
              </w:tabs>
              <w:suppressAutoHyphens/>
              <w:spacing w:after="0" w:line="240" w:lineRule="auto"/>
              <w:jc w:val="both"/>
              <w:rPr>
                <w:rFonts w:ascii="Arial" w:hAnsi="Arial" w:cs="Times New Roman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>Председатель комиссии:</w:t>
            </w:r>
          </w:p>
        </w:tc>
        <w:tc>
          <w:tcPr>
            <w:tcW w:w="5103" w:type="dxa"/>
            <w:shd w:val="clear" w:color="auto" w:fill="auto"/>
          </w:tcPr>
          <w:p w:rsidR="00A63900" w:rsidRPr="001C79C8" w:rsidRDefault="00A63900" w:rsidP="00E700E2">
            <w:pPr>
              <w:tabs>
                <w:tab w:val="left" w:pos="0"/>
                <w:tab w:val="left" w:pos="245"/>
              </w:tabs>
              <w:suppressAutoHyphens/>
              <w:spacing w:after="0" w:line="240" w:lineRule="auto"/>
              <w:jc w:val="both"/>
              <w:rPr>
                <w:rFonts w:ascii="Arial" w:hAnsi="Arial" w:cs="Times New Roman"/>
                <w:color w:val="000000" w:themeColor="text1"/>
                <w:sz w:val="24"/>
                <w:szCs w:val="28"/>
              </w:rPr>
            </w:pPr>
          </w:p>
        </w:tc>
      </w:tr>
      <w:tr w:rsidR="001C79C8" w:rsidRPr="001C79C8" w:rsidTr="00A63900">
        <w:tc>
          <w:tcPr>
            <w:tcW w:w="4198" w:type="dxa"/>
            <w:shd w:val="clear" w:color="auto" w:fill="auto"/>
          </w:tcPr>
          <w:p w:rsidR="00A63900" w:rsidRPr="001C79C8" w:rsidRDefault="00A63900" w:rsidP="00E700E2">
            <w:pPr>
              <w:tabs>
                <w:tab w:val="left" w:pos="245"/>
              </w:tabs>
              <w:suppressAutoHyphens/>
              <w:spacing w:after="0" w:line="240" w:lineRule="auto"/>
              <w:jc w:val="both"/>
              <w:rPr>
                <w:rFonts w:ascii="Arial" w:hAnsi="Arial" w:cs="Times New Roman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 xml:space="preserve">Полякова Светлана </w:t>
            </w:r>
            <w:proofErr w:type="spellStart"/>
            <w:r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>Ермолаевна</w:t>
            </w:r>
            <w:proofErr w:type="spellEnd"/>
          </w:p>
          <w:p w:rsidR="00A63900" w:rsidRPr="001C79C8" w:rsidRDefault="00A63900" w:rsidP="00E700E2">
            <w:pPr>
              <w:tabs>
                <w:tab w:val="left" w:pos="245"/>
              </w:tabs>
              <w:suppressAutoHyphens/>
              <w:spacing w:after="0" w:line="240" w:lineRule="auto"/>
              <w:jc w:val="both"/>
              <w:rPr>
                <w:rFonts w:ascii="Arial" w:hAnsi="Arial" w:cs="Times New Roman"/>
                <w:color w:val="000000" w:themeColor="text1"/>
                <w:sz w:val="24"/>
                <w:szCs w:val="28"/>
              </w:rPr>
            </w:pPr>
          </w:p>
          <w:p w:rsidR="00A63900" w:rsidRPr="001C79C8" w:rsidRDefault="00A63900" w:rsidP="00E700E2">
            <w:pPr>
              <w:tabs>
                <w:tab w:val="left" w:pos="245"/>
              </w:tabs>
              <w:suppressAutoHyphens/>
              <w:spacing w:after="0" w:line="240" w:lineRule="auto"/>
              <w:jc w:val="both"/>
              <w:rPr>
                <w:rFonts w:ascii="Arial" w:hAnsi="Arial" w:cs="Times New Roman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>Заместитель председателя комиссии:</w:t>
            </w:r>
          </w:p>
          <w:p w:rsidR="00A63900" w:rsidRPr="001C79C8" w:rsidRDefault="00A63900" w:rsidP="00E700E2">
            <w:pPr>
              <w:tabs>
                <w:tab w:val="left" w:pos="245"/>
              </w:tabs>
              <w:suppressAutoHyphens/>
              <w:spacing w:after="0" w:line="240" w:lineRule="auto"/>
              <w:jc w:val="both"/>
              <w:rPr>
                <w:rFonts w:ascii="Arial" w:hAnsi="Arial" w:cs="Times New Roman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>Габова Тамара Сергеевна</w:t>
            </w:r>
          </w:p>
          <w:p w:rsidR="00A63900" w:rsidRPr="001C79C8" w:rsidRDefault="00A63900" w:rsidP="00E700E2">
            <w:pPr>
              <w:tabs>
                <w:tab w:val="left" w:pos="245"/>
              </w:tabs>
              <w:suppressAutoHyphens/>
              <w:spacing w:after="0" w:line="240" w:lineRule="auto"/>
              <w:jc w:val="both"/>
              <w:rPr>
                <w:rFonts w:ascii="Arial" w:hAnsi="Arial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A63900" w:rsidRPr="001C79C8" w:rsidRDefault="00A63900" w:rsidP="00E700E2">
            <w:pPr>
              <w:tabs>
                <w:tab w:val="left" w:pos="245"/>
              </w:tabs>
              <w:suppressAutoHyphens/>
              <w:spacing w:after="0" w:line="240" w:lineRule="auto"/>
              <w:jc w:val="both"/>
              <w:rPr>
                <w:rFonts w:ascii="Arial" w:hAnsi="Arial" w:cs="Times New Roman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 xml:space="preserve">-первый заместитель главы Администрации </w:t>
            </w:r>
            <w:r w:rsidR="0034151F"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 xml:space="preserve">Заринского </w:t>
            </w:r>
            <w:r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>района;</w:t>
            </w:r>
          </w:p>
          <w:p w:rsidR="00A63900" w:rsidRPr="001C79C8" w:rsidRDefault="00A63900" w:rsidP="00E700E2">
            <w:pPr>
              <w:tabs>
                <w:tab w:val="left" w:pos="245"/>
              </w:tabs>
              <w:suppressAutoHyphens/>
              <w:spacing w:after="0" w:line="240" w:lineRule="auto"/>
              <w:jc w:val="both"/>
              <w:rPr>
                <w:rFonts w:ascii="Arial" w:hAnsi="Arial" w:cs="Times New Roman"/>
                <w:color w:val="000000" w:themeColor="text1"/>
                <w:sz w:val="24"/>
                <w:szCs w:val="28"/>
              </w:rPr>
            </w:pPr>
          </w:p>
          <w:p w:rsidR="00A63900" w:rsidRPr="001C79C8" w:rsidRDefault="00A63900" w:rsidP="00E700E2">
            <w:pPr>
              <w:tabs>
                <w:tab w:val="left" w:pos="245"/>
              </w:tabs>
              <w:suppressAutoHyphens/>
              <w:spacing w:after="0" w:line="240" w:lineRule="auto"/>
              <w:jc w:val="both"/>
              <w:rPr>
                <w:rFonts w:ascii="Arial" w:hAnsi="Arial" w:cs="Times New Roman"/>
                <w:color w:val="000000" w:themeColor="text1"/>
                <w:sz w:val="24"/>
                <w:szCs w:val="28"/>
              </w:rPr>
            </w:pPr>
          </w:p>
          <w:p w:rsidR="00A63900" w:rsidRPr="001C79C8" w:rsidRDefault="00A63900" w:rsidP="00E700E2">
            <w:pPr>
              <w:tabs>
                <w:tab w:val="left" w:pos="245"/>
              </w:tabs>
              <w:suppressAutoHyphens/>
              <w:spacing w:after="0" w:line="240" w:lineRule="auto"/>
              <w:jc w:val="both"/>
              <w:rPr>
                <w:rFonts w:ascii="Arial" w:hAnsi="Arial" w:cs="Times New Roman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 xml:space="preserve">-заместитель председателя комитета Администрации </w:t>
            </w:r>
            <w:r w:rsidR="0034151F"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 xml:space="preserve">Заринского </w:t>
            </w:r>
            <w:r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>района по экономике;</w:t>
            </w:r>
          </w:p>
        </w:tc>
      </w:tr>
      <w:tr w:rsidR="001C79C8" w:rsidRPr="001C79C8" w:rsidTr="00A63900">
        <w:tc>
          <w:tcPr>
            <w:tcW w:w="4198" w:type="dxa"/>
            <w:shd w:val="clear" w:color="auto" w:fill="auto"/>
          </w:tcPr>
          <w:p w:rsidR="00A63900" w:rsidRPr="001C79C8" w:rsidRDefault="00A63900" w:rsidP="00E700E2">
            <w:pPr>
              <w:tabs>
                <w:tab w:val="left" w:pos="245"/>
              </w:tabs>
              <w:suppressAutoHyphens/>
              <w:spacing w:after="0" w:line="240" w:lineRule="auto"/>
              <w:jc w:val="both"/>
              <w:rPr>
                <w:rFonts w:ascii="Arial" w:hAnsi="Arial" w:cs="Times New Roman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>Секретарь комиссии:</w:t>
            </w:r>
          </w:p>
          <w:p w:rsidR="00A63900" w:rsidRPr="001C79C8" w:rsidRDefault="00A63900" w:rsidP="00E700E2">
            <w:pPr>
              <w:tabs>
                <w:tab w:val="left" w:pos="245"/>
              </w:tabs>
              <w:suppressAutoHyphens/>
              <w:spacing w:after="0" w:line="240" w:lineRule="auto"/>
              <w:jc w:val="both"/>
              <w:rPr>
                <w:rFonts w:ascii="Arial" w:hAnsi="Arial" w:cs="Times New Roman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>Исаева Ирина Викторовна</w:t>
            </w:r>
          </w:p>
        </w:tc>
        <w:tc>
          <w:tcPr>
            <w:tcW w:w="5103" w:type="dxa"/>
            <w:shd w:val="clear" w:color="auto" w:fill="auto"/>
          </w:tcPr>
          <w:p w:rsidR="00A63900" w:rsidRPr="001C79C8" w:rsidRDefault="00A63900" w:rsidP="00E700E2">
            <w:pPr>
              <w:tabs>
                <w:tab w:val="left" w:pos="245"/>
              </w:tabs>
              <w:suppressAutoHyphens/>
              <w:spacing w:after="0" w:line="240" w:lineRule="auto"/>
              <w:jc w:val="both"/>
              <w:rPr>
                <w:rFonts w:ascii="Arial" w:hAnsi="Arial" w:cs="Times New Roman"/>
                <w:color w:val="000000" w:themeColor="text1"/>
                <w:sz w:val="24"/>
                <w:szCs w:val="28"/>
              </w:rPr>
            </w:pPr>
          </w:p>
          <w:p w:rsidR="00A63900" w:rsidRPr="001C79C8" w:rsidRDefault="00A63900" w:rsidP="00E700E2">
            <w:pPr>
              <w:tabs>
                <w:tab w:val="left" w:pos="245"/>
              </w:tabs>
              <w:suppressAutoHyphens/>
              <w:spacing w:after="0" w:line="240" w:lineRule="auto"/>
              <w:jc w:val="both"/>
              <w:rPr>
                <w:rFonts w:ascii="Arial" w:hAnsi="Arial" w:cs="Times New Roman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 xml:space="preserve">-главный специалист информационно-консультационного центра поддержки предпринимательства комитета Администрации </w:t>
            </w:r>
            <w:r w:rsidR="0034151F"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 xml:space="preserve">Заринского </w:t>
            </w:r>
            <w:r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>района по экономике;</w:t>
            </w:r>
          </w:p>
        </w:tc>
      </w:tr>
      <w:tr w:rsidR="001C79C8" w:rsidRPr="001C79C8" w:rsidTr="00A63900">
        <w:tc>
          <w:tcPr>
            <w:tcW w:w="4198" w:type="dxa"/>
            <w:shd w:val="clear" w:color="auto" w:fill="auto"/>
          </w:tcPr>
          <w:p w:rsidR="00A63900" w:rsidRPr="001C79C8" w:rsidRDefault="00A63900" w:rsidP="00E700E2">
            <w:pPr>
              <w:tabs>
                <w:tab w:val="left" w:pos="245"/>
              </w:tabs>
              <w:suppressAutoHyphens/>
              <w:spacing w:after="0" w:line="240" w:lineRule="auto"/>
              <w:jc w:val="both"/>
              <w:rPr>
                <w:rFonts w:ascii="Arial" w:hAnsi="Arial" w:cs="Times New Roman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>Члены комиссии:</w:t>
            </w:r>
          </w:p>
        </w:tc>
        <w:tc>
          <w:tcPr>
            <w:tcW w:w="5103" w:type="dxa"/>
            <w:shd w:val="clear" w:color="auto" w:fill="auto"/>
          </w:tcPr>
          <w:p w:rsidR="00A63900" w:rsidRPr="001C79C8" w:rsidRDefault="00A63900" w:rsidP="00E700E2">
            <w:pPr>
              <w:tabs>
                <w:tab w:val="left" w:pos="245"/>
                <w:tab w:val="left" w:pos="3660"/>
              </w:tabs>
              <w:suppressAutoHyphens/>
              <w:spacing w:after="0" w:line="240" w:lineRule="auto"/>
              <w:jc w:val="both"/>
              <w:rPr>
                <w:rFonts w:ascii="Arial" w:hAnsi="Arial" w:cs="Times New Roman"/>
                <w:color w:val="000000" w:themeColor="text1"/>
                <w:sz w:val="24"/>
                <w:szCs w:val="28"/>
              </w:rPr>
            </w:pPr>
          </w:p>
        </w:tc>
      </w:tr>
      <w:tr w:rsidR="001C79C8" w:rsidRPr="001C79C8" w:rsidTr="00A63900">
        <w:trPr>
          <w:trHeight w:val="602"/>
        </w:trPr>
        <w:tc>
          <w:tcPr>
            <w:tcW w:w="4198" w:type="dxa"/>
            <w:shd w:val="clear" w:color="auto" w:fill="auto"/>
          </w:tcPr>
          <w:p w:rsidR="00A63900" w:rsidRPr="001C79C8" w:rsidRDefault="00A63900" w:rsidP="00E700E2">
            <w:pPr>
              <w:tabs>
                <w:tab w:val="left" w:pos="245"/>
              </w:tabs>
              <w:suppressAutoHyphens/>
              <w:spacing w:after="0" w:line="240" w:lineRule="auto"/>
              <w:jc w:val="both"/>
              <w:rPr>
                <w:rFonts w:ascii="Arial" w:hAnsi="Arial" w:cs="Times New Roman"/>
                <w:color w:val="000000" w:themeColor="text1"/>
                <w:sz w:val="24"/>
                <w:szCs w:val="28"/>
              </w:rPr>
            </w:pPr>
            <w:proofErr w:type="spellStart"/>
            <w:r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>Светлаков</w:t>
            </w:r>
            <w:proofErr w:type="spellEnd"/>
            <w:r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 xml:space="preserve"> Андрей Иванович</w:t>
            </w:r>
          </w:p>
        </w:tc>
        <w:tc>
          <w:tcPr>
            <w:tcW w:w="5103" w:type="dxa"/>
            <w:shd w:val="clear" w:color="auto" w:fill="auto"/>
          </w:tcPr>
          <w:p w:rsidR="00A63900" w:rsidRPr="001C79C8" w:rsidRDefault="00A63900" w:rsidP="00E700E2">
            <w:pPr>
              <w:tabs>
                <w:tab w:val="left" w:pos="245"/>
                <w:tab w:val="left" w:pos="3660"/>
              </w:tabs>
              <w:suppressAutoHyphens/>
              <w:spacing w:after="0" w:line="240" w:lineRule="auto"/>
              <w:jc w:val="both"/>
              <w:rPr>
                <w:rFonts w:ascii="Arial" w:hAnsi="Arial" w:cs="Times New Roman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>-заместитель главы Администрации района, председатель комитета по сельскому хозяйству Администрации</w:t>
            </w:r>
            <w:r w:rsidR="0034151F"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 xml:space="preserve"> Заринского </w:t>
            </w:r>
            <w:r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 xml:space="preserve"> района;</w:t>
            </w:r>
          </w:p>
        </w:tc>
      </w:tr>
      <w:tr w:rsidR="001C79C8" w:rsidRPr="001C79C8" w:rsidTr="00A63900">
        <w:tc>
          <w:tcPr>
            <w:tcW w:w="4198" w:type="dxa"/>
            <w:shd w:val="clear" w:color="auto" w:fill="auto"/>
          </w:tcPr>
          <w:p w:rsidR="00A63900" w:rsidRPr="001C79C8" w:rsidRDefault="00A63900" w:rsidP="00E700E2">
            <w:pPr>
              <w:tabs>
                <w:tab w:val="left" w:pos="245"/>
              </w:tabs>
              <w:suppressAutoHyphens/>
              <w:spacing w:after="0" w:line="240" w:lineRule="auto"/>
              <w:jc w:val="both"/>
              <w:rPr>
                <w:rFonts w:ascii="Arial" w:hAnsi="Arial" w:cs="Times New Roman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>Коваленко Денис Владимирович</w:t>
            </w:r>
          </w:p>
          <w:p w:rsidR="00A63900" w:rsidRPr="001C79C8" w:rsidRDefault="00A63900" w:rsidP="00E700E2">
            <w:pPr>
              <w:tabs>
                <w:tab w:val="left" w:pos="245"/>
              </w:tabs>
              <w:suppressAutoHyphens/>
              <w:spacing w:after="0" w:line="240" w:lineRule="auto"/>
              <w:jc w:val="both"/>
              <w:rPr>
                <w:rFonts w:ascii="Arial" w:hAnsi="Arial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A63900" w:rsidRPr="001C79C8" w:rsidRDefault="00A63900" w:rsidP="00E700E2">
            <w:pPr>
              <w:tabs>
                <w:tab w:val="left" w:pos="245"/>
                <w:tab w:val="left" w:pos="3660"/>
              </w:tabs>
              <w:suppressAutoHyphens/>
              <w:spacing w:after="0" w:line="240" w:lineRule="auto"/>
              <w:jc w:val="both"/>
              <w:rPr>
                <w:rFonts w:ascii="Arial" w:hAnsi="Arial" w:cs="Times New Roman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>-председатель комитета Администрации</w:t>
            </w:r>
            <w:r w:rsidR="0034151F"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 xml:space="preserve"> Заринского </w:t>
            </w:r>
            <w:r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 xml:space="preserve"> района по строительству и жилищно-коммунальному хозяйству;</w:t>
            </w:r>
          </w:p>
        </w:tc>
      </w:tr>
      <w:tr w:rsidR="001C79C8" w:rsidRPr="001C79C8" w:rsidTr="00A63900">
        <w:tc>
          <w:tcPr>
            <w:tcW w:w="4198" w:type="dxa"/>
            <w:shd w:val="clear" w:color="auto" w:fill="auto"/>
          </w:tcPr>
          <w:p w:rsidR="00A63900" w:rsidRPr="001C79C8" w:rsidRDefault="00A63900" w:rsidP="00E700E2">
            <w:pPr>
              <w:tabs>
                <w:tab w:val="left" w:pos="245"/>
              </w:tabs>
              <w:suppressAutoHyphens/>
              <w:spacing w:after="0" w:line="240" w:lineRule="auto"/>
              <w:jc w:val="both"/>
              <w:rPr>
                <w:rFonts w:ascii="Arial" w:hAnsi="Arial" w:cs="Times New Roman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 xml:space="preserve"> Толстолугова Ольга Алексеевна</w:t>
            </w:r>
          </w:p>
          <w:p w:rsidR="00A63900" w:rsidRPr="001C79C8" w:rsidRDefault="00A63900" w:rsidP="00E700E2">
            <w:pPr>
              <w:tabs>
                <w:tab w:val="left" w:pos="245"/>
              </w:tabs>
              <w:suppressAutoHyphens/>
              <w:spacing w:after="0" w:line="240" w:lineRule="auto"/>
              <w:jc w:val="both"/>
              <w:rPr>
                <w:rFonts w:ascii="Arial" w:hAnsi="Arial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A63900" w:rsidRPr="001C79C8" w:rsidRDefault="00A63900" w:rsidP="00E700E2">
            <w:pPr>
              <w:tabs>
                <w:tab w:val="left" w:pos="245"/>
                <w:tab w:val="left" w:pos="3660"/>
              </w:tabs>
              <w:suppressAutoHyphens/>
              <w:spacing w:after="0" w:line="240" w:lineRule="auto"/>
              <w:jc w:val="both"/>
              <w:rPr>
                <w:rFonts w:ascii="Arial" w:hAnsi="Arial" w:cs="Times New Roman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 xml:space="preserve">-главный специалист по труду комитета Администрации </w:t>
            </w:r>
            <w:r w:rsidR="0034151F"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 xml:space="preserve">Заринского </w:t>
            </w:r>
            <w:r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>района по экономике;</w:t>
            </w:r>
          </w:p>
        </w:tc>
      </w:tr>
      <w:tr w:rsidR="00A63900" w:rsidRPr="001C79C8" w:rsidTr="00A63900">
        <w:tc>
          <w:tcPr>
            <w:tcW w:w="4198" w:type="dxa"/>
            <w:shd w:val="clear" w:color="auto" w:fill="auto"/>
          </w:tcPr>
          <w:p w:rsidR="00A63900" w:rsidRPr="001C79C8" w:rsidRDefault="00A63900" w:rsidP="00E700E2">
            <w:pPr>
              <w:tabs>
                <w:tab w:val="left" w:pos="245"/>
              </w:tabs>
              <w:suppressAutoHyphens/>
              <w:spacing w:after="0" w:line="240" w:lineRule="auto"/>
              <w:jc w:val="both"/>
              <w:rPr>
                <w:rFonts w:ascii="Arial" w:hAnsi="Arial" w:cs="Times New Roman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>Беляева Ирина Николаевна</w:t>
            </w:r>
          </w:p>
        </w:tc>
        <w:tc>
          <w:tcPr>
            <w:tcW w:w="5103" w:type="dxa"/>
            <w:shd w:val="clear" w:color="auto" w:fill="auto"/>
          </w:tcPr>
          <w:p w:rsidR="00A63900" w:rsidRPr="001C79C8" w:rsidRDefault="00A63900" w:rsidP="00E700E2">
            <w:pPr>
              <w:suppressAutoHyphens/>
              <w:spacing w:after="0" w:line="240" w:lineRule="auto"/>
              <w:jc w:val="both"/>
              <w:rPr>
                <w:rFonts w:ascii="Arial" w:hAnsi="Arial" w:cs="Times New Roman"/>
                <w:color w:val="000000" w:themeColor="text1"/>
                <w:sz w:val="24"/>
                <w:szCs w:val="28"/>
              </w:rPr>
            </w:pPr>
            <w:r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 xml:space="preserve">-председатель </w:t>
            </w:r>
            <w:r w:rsidR="00AA79D2"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>Общественного совета по развитию предпринимательства при главе Администрации Заринского района</w:t>
            </w:r>
            <w:r w:rsidR="0034151F"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 xml:space="preserve">, </w:t>
            </w:r>
            <w:r w:rsidR="00975022" w:rsidRPr="001C79C8">
              <w:rPr>
                <w:rFonts w:ascii="Arial" w:hAnsi="Arial" w:cs="Times New Roman"/>
                <w:color w:val="000000" w:themeColor="text1"/>
                <w:sz w:val="24"/>
                <w:szCs w:val="28"/>
              </w:rPr>
              <w:t xml:space="preserve"> индивидуальный предприниматель.</w:t>
            </w:r>
          </w:p>
        </w:tc>
      </w:tr>
    </w:tbl>
    <w:p w:rsidR="00A63900" w:rsidRPr="001C79C8" w:rsidRDefault="00A63900" w:rsidP="001C79C8">
      <w:pPr>
        <w:suppressAutoHyphens/>
        <w:spacing w:after="0" w:line="240" w:lineRule="auto"/>
        <w:ind w:firstLine="709"/>
        <w:jc w:val="both"/>
        <w:rPr>
          <w:rFonts w:ascii="Arial" w:hAnsi="Arial" w:cs="Times New Roman"/>
          <w:bCs/>
          <w:color w:val="000000" w:themeColor="text1"/>
          <w:sz w:val="24"/>
          <w:szCs w:val="28"/>
        </w:rPr>
      </w:pPr>
    </w:p>
    <w:p w:rsidR="00A63900" w:rsidRPr="001C79C8" w:rsidRDefault="00A63900" w:rsidP="001C79C8">
      <w:pPr>
        <w:suppressAutoHyphens/>
        <w:spacing w:after="0" w:line="240" w:lineRule="auto"/>
        <w:ind w:firstLine="709"/>
        <w:jc w:val="both"/>
        <w:rPr>
          <w:rFonts w:ascii="Arial" w:hAnsi="Arial" w:cs="Times New Roman"/>
          <w:bCs/>
          <w:color w:val="000000" w:themeColor="text1"/>
          <w:sz w:val="24"/>
          <w:szCs w:val="28"/>
        </w:rPr>
      </w:pPr>
    </w:p>
    <w:p w:rsidR="00A63900" w:rsidRPr="001C79C8" w:rsidRDefault="00A63900" w:rsidP="001C79C8">
      <w:pPr>
        <w:suppressAutoHyphens/>
        <w:spacing w:after="0" w:line="240" w:lineRule="auto"/>
        <w:ind w:firstLine="709"/>
        <w:jc w:val="both"/>
        <w:rPr>
          <w:rFonts w:ascii="Arial" w:hAnsi="Arial" w:cs="Times New Roman"/>
          <w:bCs/>
          <w:color w:val="000000" w:themeColor="text1"/>
          <w:sz w:val="24"/>
          <w:szCs w:val="28"/>
        </w:rPr>
      </w:pPr>
    </w:p>
    <w:p w:rsidR="00F808E6" w:rsidRPr="001C79C8" w:rsidRDefault="00F808E6" w:rsidP="001C79C8">
      <w:pPr>
        <w:suppressAutoHyphens/>
        <w:spacing w:after="0" w:line="240" w:lineRule="auto"/>
        <w:ind w:firstLine="709"/>
        <w:jc w:val="both"/>
        <w:rPr>
          <w:rFonts w:ascii="Arial" w:hAnsi="Arial" w:cs="Times New Roman"/>
          <w:color w:val="000000" w:themeColor="text1"/>
          <w:sz w:val="24"/>
          <w:szCs w:val="28"/>
        </w:rPr>
      </w:pPr>
    </w:p>
    <w:sectPr w:rsidR="00F808E6" w:rsidRPr="001C79C8" w:rsidSect="00E700E2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172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8"/>
        <w:u w:val="none"/>
        <w:lang w:val="ru-RU" w:eastAsia="ru-RU" w:bidi="ru-RU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8"/>
        <w:u w:val="none"/>
        <w:lang w:val="ru-RU" w:eastAsia="ru-RU" w:bidi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4"/>
        <w:szCs w:val="24"/>
        <w:lang w:bidi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caps w:val="0"/>
        <w:smallCaps w:val="0"/>
        <w:spacing w:val="0"/>
        <w:sz w:val="24"/>
        <w:szCs w:val="24"/>
        <w:lang w:bidi="ru-RU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8"/>
        <w:u w:val="none"/>
        <w:lang w:val="ru-RU" w:eastAsia="ru-RU" w:bidi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8"/>
        <w:u w:val="none"/>
        <w:lang w:val="ru-RU" w:eastAsia="ru-RU" w:bidi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8"/>
        <w:u w:val="none"/>
        <w:lang w:val="ru-RU" w:eastAsia="ru-RU" w:bidi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8"/>
        <w:u w:val="none"/>
        <w:lang w:val="ru-RU" w:eastAsia="ru-RU" w:bidi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7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8"/>
        <w:u w:val="none"/>
        <w:lang w:val="ru-RU" w:eastAsia="ru-RU" w:bidi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B627B"/>
    <w:rsid w:val="000006F3"/>
    <w:rsid w:val="00026C65"/>
    <w:rsid w:val="00074CE9"/>
    <w:rsid w:val="00085665"/>
    <w:rsid w:val="00095018"/>
    <w:rsid w:val="000E20EB"/>
    <w:rsid w:val="00154C0B"/>
    <w:rsid w:val="00172A83"/>
    <w:rsid w:val="001C79C8"/>
    <w:rsid w:val="002374D8"/>
    <w:rsid w:val="002802B9"/>
    <w:rsid w:val="002A5D33"/>
    <w:rsid w:val="002F0DE4"/>
    <w:rsid w:val="002F2871"/>
    <w:rsid w:val="0034151F"/>
    <w:rsid w:val="003A2E70"/>
    <w:rsid w:val="003D4E76"/>
    <w:rsid w:val="003F5C49"/>
    <w:rsid w:val="00407E51"/>
    <w:rsid w:val="00474274"/>
    <w:rsid w:val="00522196"/>
    <w:rsid w:val="005312EA"/>
    <w:rsid w:val="00543551"/>
    <w:rsid w:val="00562346"/>
    <w:rsid w:val="005656DB"/>
    <w:rsid w:val="005C6F48"/>
    <w:rsid w:val="005D66E4"/>
    <w:rsid w:val="005F3E37"/>
    <w:rsid w:val="00611182"/>
    <w:rsid w:val="0069791B"/>
    <w:rsid w:val="006B087A"/>
    <w:rsid w:val="006B237E"/>
    <w:rsid w:val="006B562C"/>
    <w:rsid w:val="006D696E"/>
    <w:rsid w:val="006F4B65"/>
    <w:rsid w:val="00727C29"/>
    <w:rsid w:val="007A744E"/>
    <w:rsid w:val="007C07A5"/>
    <w:rsid w:val="008246B7"/>
    <w:rsid w:val="00847C47"/>
    <w:rsid w:val="00857B01"/>
    <w:rsid w:val="0088798C"/>
    <w:rsid w:val="00910383"/>
    <w:rsid w:val="0091587C"/>
    <w:rsid w:val="0095652B"/>
    <w:rsid w:val="00975022"/>
    <w:rsid w:val="00A63900"/>
    <w:rsid w:val="00A669F9"/>
    <w:rsid w:val="00AA79D2"/>
    <w:rsid w:val="00AB2A62"/>
    <w:rsid w:val="00AC187E"/>
    <w:rsid w:val="00AF0719"/>
    <w:rsid w:val="00AF725F"/>
    <w:rsid w:val="00B2195E"/>
    <w:rsid w:val="00B27CAE"/>
    <w:rsid w:val="00B5556B"/>
    <w:rsid w:val="00B55E69"/>
    <w:rsid w:val="00B82074"/>
    <w:rsid w:val="00B8748C"/>
    <w:rsid w:val="00BB627B"/>
    <w:rsid w:val="00BC1526"/>
    <w:rsid w:val="00BC72B3"/>
    <w:rsid w:val="00BD7046"/>
    <w:rsid w:val="00BD7F1F"/>
    <w:rsid w:val="00BE2530"/>
    <w:rsid w:val="00C016A8"/>
    <w:rsid w:val="00C62211"/>
    <w:rsid w:val="00C818C1"/>
    <w:rsid w:val="00CA4A96"/>
    <w:rsid w:val="00CC2141"/>
    <w:rsid w:val="00D7740D"/>
    <w:rsid w:val="00D82882"/>
    <w:rsid w:val="00DA4B9C"/>
    <w:rsid w:val="00DE1A5F"/>
    <w:rsid w:val="00E627E8"/>
    <w:rsid w:val="00E700E2"/>
    <w:rsid w:val="00EA1719"/>
    <w:rsid w:val="00EB0AE9"/>
    <w:rsid w:val="00EC4468"/>
    <w:rsid w:val="00ED44B3"/>
    <w:rsid w:val="00F5410A"/>
    <w:rsid w:val="00F6759C"/>
    <w:rsid w:val="00F808E6"/>
    <w:rsid w:val="00FC5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AF117DE"/>
  <w15:docId w15:val="{451D85D0-C945-49E1-857A-72F9620A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6D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627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B62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">
    <w:name w:val="Стиль3"/>
    <w:basedOn w:val="a0"/>
    <w:uiPriority w:val="1"/>
    <w:rsid w:val="00BB627B"/>
    <w:rPr>
      <w:rFonts w:ascii="Times New Roman" w:hAnsi="Times New Roman"/>
      <w:spacing w:val="0"/>
      <w:sz w:val="28"/>
    </w:rPr>
  </w:style>
  <w:style w:type="character" w:styleId="a5">
    <w:name w:val="Hyperlink"/>
    <w:rsid w:val="00407E51"/>
    <w:rPr>
      <w:color w:val="0066CC"/>
      <w:u w:val="single"/>
    </w:rPr>
  </w:style>
  <w:style w:type="paragraph" w:customStyle="1" w:styleId="a6">
    <w:name w:val="Содержимое таблицы"/>
    <w:basedOn w:val="a"/>
    <w:rsid w:val="00407E51"/>
    <w:pPr>
      <w:widowControl w:val="0"/>
      <w:suppressLineNumbers/>
      <w:suppressAutoHyphens/>
    </w:pPr>
    <w:rPr>
      <w:rFonts w:ascii="Calibri" w:eastAsia="font172" w:hAnsi="Calibri" w:cs="font1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12604/78" TargetMode="External"/><Relationship Id="rId13" Type="http://schemas.openxmlformats.org/officeDocument/2006/relationships/hyperlink" Target="http://internet.garant.ru/document/redirect/9323991/517" TargetMode="External"/><Relationship Id="rId18" Type="http://schemas.openxmlformats.org/officeDocument/2006/relationships/hyperlink" Target="_blank" TargetMode="External"/><Relationship Id="rId26" Type="http://schemas.openxmlformats.org/officeDocument/2006/relationships/hyperlink" Target="https://base.garant.ru/12112604/429a92d1a7ee24526a4d59ec5b95c569/" TargetMode="External"/><Relationship Id="rId3" Type="http://schemas.openxmlformats.org/officeDocument/2006/relationships/styles" Target="styles.xml"/><Relationship Id="rId21" Type="http://schemas.openxmlformats.org/officeDocument/2006/relationships/hyperlink" Target="_blank" TargetMode="External"/><Relationship Id="rId7" Type="http://schemas.openxmlformats.org/officeDocument/2006/relationships/hyperlink" Target="consultantplus://offline/ref=1824D2610581E2D0C5D1176BDF6045C59C8504A54D18DC5A7CD3766359CBADA277C0A0673B3DC21Ai7J9M" TargetMode="External"/><Relationship Id="rId12" Type="http://schemas.openxmlformats.org/officeDocument/2006/relationships/hyperlink" Target="_blank" TargetMode="External"/><Relationship Id="rId17" Type="http://schemas.openxmlformats.org/officeDocument/2006/relationships/hyperlink" Target="http://zarinray.ru/" TargetMode="External"/><Relationship Id="rId25" Type="http://schemas.openxmlformats.org/officeDocument/2006/relationships/hyperlink" Target="https://base.garant.ru/12112604/e6a33153f2d3918a7324f5124f881036/" TargetMode="External"/><Relationship Id="rId2" Type="http://schemas.openxmlformats.org/officeDocument/2006/relationships/numbering" Target="numbering.xml"/><Relationship Id="rId16" Type="http://schemas.openxmlformats.org/officeDocument/2006/relationships/hyperlink" Target="_blank" TargetMode="External"/><Relationship Id="rId20" Type="http://schemas.openxmlformats.org/officeDocument/2006/relationships/hyperlink" Target="_blank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_blank" TargetMode="External"/><Relationship Id="rId24" Type="http://schemas.openxmlformats.org/officeDocument/2006/relationships/hyperlink" Target="_blan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_blank" TargetMode="External"/><Relationship Id="rId23" Type="http://schemas.openxmlformats.org/officeDocument/2006/relationships/hyperlink" Target="_blank" TargetMode="External"/><Relationship Id="rId28" Type="http://schemas.openxmlformats.org/officeDocument/2006/relationships/fontTable" Target="fontTable.xml"/><Relationship Id="rId10" Type="http://schemas.openxmlformats.org/officeDocument/2006/relationships/hyperlink" Target="_blank" TargetMode="External"/><Relationship Id="rId19" Type="http://schemas.openxmlformats.org/officeDocument/2006/relationships/hyperlink" Target="http://zarinra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4681710/0" TargetMode="External"/><Relationship Id="rId14" Type="http://schemas.openxmlformats.org/officeDocument/2006/relationships/hyperlink" Target="_blank" TargetMode="External"/><Relationship Id="rId22" Type="http://schemas.openxmlformats.org/officeDocument/2006/relationships/hyperlink" Target="_blank" TargetMode="External"/><Relationship Id="rId27" Type="http://schemas.openxmlformats.org/officeDocument/2006/relationships/hyperlink" Target="http://pravo-search.minjust.ru:8080/bigs/porta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B6D60-C136-441C-82C1-E8E44F00C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22</Pages>
  <Words>8588</Words>
  <Characters>48958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cp:lastPrinted>2022-07-08T02:09:00Z</cp:lastPrinted>
  <dcterms:created xsi:type="dcterms:W3CDTF">2022-07-06T09:40:00Z</dcterms:created>
  <dcterms:modified xsi:type="dcterms:W3CDTF">2022-08-03T03:06:00Z</dcterms:modified>
</cp:coreProperties>
</file>