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A0883" w14:textId="4DF0289A" w:rsidR="00BD1126" w:rsidRDefault="007C4761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8DDD750" wp14:editId="50374A84">
            <wp:simplePos x="0" y="0"/>
            <wp:positionH relativeFrom="column">
              <wp:posOffset>2630170</wp:posOffset>
            </wp:positionH>
            <wp:positionV relativeFrom="paragraph">
              <wp:posOffset>0</wp:posOffset>
            </wp:positionV>
            <wp:extent cx="719455" cy="719455"/>
            <wp:effectExtent l="0" t="0" r="4445" b="4445"/>
            <wp:wrapSquare wrapText="bothSides"/>
            <wp:docPr id="14890109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94331" w14:textId="77777777" w:rsidR="007C4761" w:rsidRDefault="007C4761"/>
    <w:p w14:paraId="348FBEC4" w14:textId="77777777" w:rsidR="007C4761" w:rsidRDefault="007C4761"/>
    <w:p w14:paraId="6E9CB8EE" w14:textId="77777777" w:rsidR="007C4761" w:rsidRDefault="007C4761" w:rsidP="007C4761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</w:p>
    <w:p w14:paraId="05C455D2" w14:textId="77777777" w:rsidR="007C4761" w:rsidRDefault="007C4761" w:rsidP="007C4761">
      <w:pPr>
        <w:pStyle w:val="ac"/>
        <w:jc w:val="both"/>
        <w:rPr>
          <w:sz w:val="26"/>
          <w:szCs w:val="26"/>
        </w:rPr>
      </w:pPr>
    </w:p>
    <w:p w14:paraId="1FA69CED" w14:textId="1C9D0E38" w:rsidR="007C4761" w:rsidRPr="00105D2B" w:rsidRDefault="007C4761" w:rsidP="007C4761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proofErr w:type="gramStart"/>
      <w:r w:rsidRPr="00105D2B">
        <w:rPr>
          <w:sz w:val="26"/>
          <w:szCs w:val="26"/>
        </w:rPr>
        <w:t>АДМИНИСТРАЦИЯ  ЗАРИНСКОГО</w:t>
      </w:r>
      <w:proofErr w:type="gramEnd"/>
      <w:r w:rsidRPr="00105D2B">
        <w:rPr>
          <w:sz w:val="26"/>
          <w:szCs w:val="26"/>
        </w:rPr>
        <w:t xml:space="preserve">  РАЙОНА</w:t>
      </w:r>
    </w:p>
    <w:p w14:paraId="6293D2A9" w14:textId="5397FDAE" w:rsidR="007C4761" w:rsidRPr="000B46DC" w:rsidRDefault="007C4761" w:rsidP="007C4761">
      <w:pPr>
        <w:pStyle w:val="ac"/>
      </w:pPr>
      <w:proofErr w:type="gramStart"/>
      <w:r w:rsidRPr="00105D2B">
        <w:rPr>
          <w:sz w:val="26"/>
          <w:szCs w:val="26"/>
        </w:rPr>
        <w:t>АЛТАЙСКОГО  КРАЯ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2"/>
      </w:tblGrid>
      <w:tr w:rsidR="007C4761" w:rsidRPr="000B46DC" w14:paraId="682B6B54" w14:textId="77777777" w:rsidTr="00317042">
        <w:tc>
          <w:tcPr>
            <w:tcW w:w="7668" w:type="dxa"/>
          </w:tcPr>
          <w:p w14:paraId="5C057C7A" w14:textId="77777777" w:rsidR="007C4761" w:rsidRPr="00B736B5" w:rsidRDefault="007C4761" w:rsidP="00317042">
            <w:pPr>
              <w:pStyle w:val="1"/>
              <w:jc w:val="center"/>
              <w:rPr>
                <w:rFonts w:ascii="Arial" w:hAnsi="Arial" w:cs="Arial"/>
                <w:b/>
                <w:color w:val="auto"/>
                <w:sz w:val="36"/>
                <w:szCs w:val="36"/>
              </w:rPr>
            </w:pPr>
            <w:r w:rsidRPr="00B736B5">
              <w:rPr>
                <w:rFonts w:ascii="Arial" w:hAnsi="Arial" w:cs="Arial"/>
                <w:b/>
                <w:color w:val="auto"/>
                <w:sz w:val="36"/>
                <w:szCs w:val="36"/>
              </w:rPr>
              <w:t xml:space="preserve">                         П О С Т А Н О В Л Е Н И Е</w:t>
            </w:r>
          </w:p>
        </w:tc>
        <w:tc>
          <w:tcPr>
            <w:tcW w:w="1902" w:type="dxa"/>
            <w:vAlign w:val="bottom"/>
          </w:tcPr>
          <w:p w14:paraId="5985416A" w14:textId="77777777" w:rsidR="007C4761" w:rsidRPr="00B736B5" w:rsidRDefault="007C4761" w:rsidP="00317042">
            <w:pPr>
              <w:pStyle w:val="1"/>
              <w:rPr>
                <w:color w:val="auto"/>
              </w:rPr>
            </w:pPr>
          </w:p>
        </w:tc>
      </w:tr>
    </w:tbl>
    <w:p w14:paraId="64C15DF7" w14:textId="77777777" w:rsidR="007C4761" w:rsidRPr="000B46DC" w:rsidRDefault="007C4761" w:rsidP="007C4761">
      <w:pPr>
        <w:jc w:val="both"/>
        <w:rPr>
          <w:b/>
          <w:sz w:val="26"/>
          <w:szCs w:val="26"/>
        </w:rPr>
      </w:pPr>
    </w:p>
    <w:p w14:paraId="693EAE82" w14:textId="585E433A" w:rsidR="007C4761" w:rsidRPr="00105D2B" w:rsidRDefault="00B736B5" w:rsidP="007C47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7C4761" w:rsidRPr="00105D2B">
        <w:rPr>
          <w:rFonts w:ascii="Times New Roman" w:hAnsi="Times New Roman" w:cs="Times New Roman"/>
          <w:sz w:val="26"/>
          <w:szCs w:val="26"/>
        </w:rPr>
        <w:t>.05.2026</w:t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r w:rsidR="007C476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7C476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4761">
        <w:rPr>
          <w:rFonts w:ascii="Times New Roman" w:hAnsi="Times New Roman" w:cs="Times New Roman"/>
          <w:sz w:val="26"/>
          <w:szCs w:val="26"/>
        </w:rPr>
        <w:t xml:space="preserve"> №</w:t>
      </w:r>
      <w:proofErr w:type="gramEnd"/>
      <w:r w:rsidR="007C47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403</w:t>
      </w:r>
    </w:p>
    <w:p w14:paraId="24B9B301" w14:textId="77777777" w:rsidR="007C4761" w:rsidRPr="006C2682" w:rsidRDefault="007C4761" w:rsidP="007C4761">
      <w:pPr>
        <w:jc w:val="center"/>
        <w:rPr>
          <w:rFonts w:ascii="Times New Roman" w:hAnsi="Times New Roman" w:cs="Times New Roman"/>
          <w:sz w:val="26"/>
          <w:szCs w:val="26"/>
        </w:rPr>
      </w:pPr>
      <w:r w:rsidRPr="006C2682">
        <w:rPr>
          <w:rFonts w:ascii="Times New Roman" w:hAnsi="Times New Roman" w:cs="Times New Roman"/>
          <w:sz w:val="26"/>
          <w:szCs w:val="26"/>
        </w:rPr>
        <w:t>г. Заринск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</w:tblGrid>
      <w:tr w:rsidR="007C4761" w:rsidRPr="006C2682" w14:paraId="12432D42" w14:textId="77777777" w:rsidTr="00317042">
        <w:trPr>
          <w:trHeight w:val="3117"/>
        </w:trPr>
        <w:tc>
          <w:tcPr>
            <w:tcW w:w="4068" w:type="dxa"/>
          </w:tcPr>
          <w:p w14:paraId="0314F7EC" w14:textId="77777777" w:rsidR="007C4761" w:rsidRPr="006C2682" w:rsidRDefault="007C4761" w:rsidP="003170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77C1F2" w14:textId="77777777" w:rsidR="007C4761" w:rsidRPr="006C2682" w:rsidRDefault="007C4761" w:rsidP="003170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2682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изменения в постановление Администрации Заринского района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6C26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6C268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2682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1185</w:t>
            </w:r>
            <w:r w:rsidRPr="006C2682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регламента реализации Администрацией Заринского района полномочий администратора доходов бюджета муниципального образования муниципальный район Заринский район Алтайского края </w:t>
            </w:r>
            <w:r w:rsidRPr="006C2682">
              <w:rPr>
                <w:rFonts w:ascii="Times New Roman" w:hAnsi="Times New Roman" w:cs="Times New Roman"/>
                <w:sz w:val="26"/>
                <w:szCs w:val="26"/>
              </w:rPr>
              <w:t>по взысканию дебиторской задолженности по платежам в бюджет, пеням и штрафам по ним»</w:t>
            </w:r>
          </w:p>
          <w:p w14:paraId="4B583702" w14:textId="77777777" w:rsidR="007C4761" w:rsidRPr="006C2682" w:rsidRDefault="007C4761" w:rsidP="003170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62BF52C" w14:textId="77777777" w:rsidR="007C4761" w:rsidRPr="006C2682" w:rsidRDefault="007C4761" w:rsidP="007C4761">
      <w:pPr>
        <w:jc w:val="both"/>
        <w:rPr>
          <w:rFonts w:ascii="Times New Roman" w:hAnsi="Times New Roman" w:cs="Times New Roman"/>
          <w:sz w:val="26"/>
          <w:szCs w:val="26"/>
        </w:rPr>
      </w:pPr>
      <w:r w:rsidRPr="006C2682">
        <w:rPr>
          <w:rFonts w:ascii="Times New Roman" w:hAnsi="Times New Roman" w:cs="Times New Roman"/>
          <w:sz w:val="26"/>
          <w:szCs w:val="26"/>
        </w:rPr>
        <w:t xml:space="preserve">             В соответствии с</w:t>
      </w:r>
      <w:r>
        <w:rPr>
          <w:rFonts w:ascii="Times New Roman" w:hAnsi="Times New Roman" w:cs="Times New Roman"/>
          <w:sz w:val="26"/>
          <w:szCs w:val="26"/>
        </w:rPr>
        <w:t>о статьей 160.1 Бюджетного кодекса Российской Федерации</w:t>
      </w:r>
      <w:r w:rsidRPr="006C268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приказом Министерства финансов Российской Федерации от 24.02.2026 № 12Н « О внесении изменений в общие требования к регламенту реализации полномочий администратора доходов по взысканию дебиторской задолженности по платежам в бюджет, пеням и штрафам по ним, утвержденные приказом Министерства финансов Российской Федерации от 26.09.2024 года №139Н» руководствуясь Уставом муниципального образования муниципальный район Заринский район Алтайского края,</w:t>
      </w:r>
      <w:r w:rsidRPr="006C2682">
        <w:rPr>
          <w:rFonts w:ascii="Times New Roman" w:hAnsi="Times New Roman" w:cs="Times New Roman"/>
          <w:sz w:val="26"/>
          <w:szCs w:val="26"/>
        </w:rPr>
        <w:t xml:space="preserve">  Администрация Заринского района</w:t>
      </w:r>
    </w:p>
    <w:p w14:paraId="4F697BAA" w14:textId="77777777" w:rsidR="007C4761" w:rsidRPr="006C2682" w:rsidRDefault="007C4761" w:rsidP="007C4761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6C2682">
        <w:rPr>
          <w:rFonts w:ascii="Times New Roman" w:hAnsi="Times New Roman" w:cs="Times New Roman"/>
          <w:sz w:val="26"/>
          <w:szCs w:val="26"/>
        </w:rPr>
        <w:t>П О С Т А Н О В Л Я Е Т:</w:t>
      </w:r>
    </w:p>
    <w:p w14:paraId="1CBA0B11" w14:textId="050FE1CA" w:rsidR="007C4761" w:rsidRPr="006C2682" w:rsidRDefault="007C4761" w:rsidP="007C4761">
      <w:pPr>
        <w:pStyle w:val="24"/>
        <w:shd w:val="clear" w:color="auto" w:fill="auto"/>
        <w:tabs>
          <w:tab w:val="left" w:pos="1042"/>
        </w:tabs>
        <w:spacing w:after="0" w:line="322" w:lineRule="exact"/>
        <w:jc w:val="both"/>
        <w:rPr>
          <w:rFonts w:ascii="Times New Roman" w:hAnsi="Times New Roman" w:cs="Times New Roman"/>
        </w:rPr>
      </w:pPr>
      <w:bookmarkStart w:id="0" w:name="sub_1"/>
      <w:r w:rsidRPr="006C2682">
        <w:rPr>
          <w:rFonts w:ascii="Times New Roman" w:hAnsi="Times New Roman" w:cs="Times New Roman"/>
        </w:rPr>
        <w:t xml:space="preserve">     1.</w:t>
      </w:r>
      <w:bookmarkStart w:id="1" w:name="sub_3"/>
      <w:bookmarkEnd w:id="0"/>
      <w:r w:rsidRPr="006C2682">
        <w:rPr>
          <w:rStyle w:val="23"/>
          <w:rFonts w:ascii="Times New Roman" w:hAnsi="Times New Roman" w:cs="Times New Roman"/>
          <w:color w:val="000000"/>
        </w:rPr>
        <w:t xml:space="preserve"> </w:t>
      </w:r>
      <w:r>
        <w:rPr>
          <w:rStyle w:val="23"/>
          <w:rFonts w:ascii="Times New Roman" w:hAnsi="Times New Roman" w:cs="Times New Roman"/>
          <w:color w:val="000000"/>
        </w:rPr>
        <w:t xml:space="preserve">Внести изменения в наименование постановления Администрации Заринского района от 16.12.2024 №1185 «Об утверждении регламента реализации Администрацией Заринского района полномочий администратора доходов бюджета муниципального образования  муниципальный район Заринский район Алтайского края по взысканию дебиторской задолженности по платежам в бюджет, пеням и штрафам по ним» после слов « от 16.12.2024  № 1185» читать «Об утверждении регламента реализации полномочий администратора доходов по взысканию дебиторской задолженности по платежам в краевой бюджет (в части административных штрафов, налагаемых по результатам рассмотрения дел об </w:t>
      </w:r>
      <w:r>
        <w:rPr>
          <w:rStyle w:val="23"/>
          <w:rFonts w:ascii="Times New Roman" w:hAnsi="Times New Roman" w:cs="Times New Roman"/>
          <w:color w:val="000000"/>
        </w:rPr>
        <w:lastRenderedPageBreak/>
        <w:t xml:space="preserve">административных правонарушениях краевого законодательства административными комиссиями и комиссиями по делам несовершеннолетних по переданным полномочиям) и бюджет Заринского района Алтайского края, пеням и штрафам по ним». </w:t>
      </w:r>
    </w:p>
    <w:bookmarkEnd w:id="1"/>
    <w:p w14:paraId="28474AA4" w14:textId="77777777" w:rsidR="007C4761" w:rsidRDefault="007C4761" w:rsidP="007C4761">
      <w:pPr>
        <w:jc w:val="both"/>
        <w:rPr>
          <w:rFonts w:ascii="Times New Roman" w:hAnsi="Times New Roman" w:cs="Times New Roman"/>
          <w:sz w:val="26"/>
          <w:szCs w:val="26"/>
        </w:rPr>
      </w:pPr>
      <w:r w:rsidRPr="006C2682">
        <w:rPr>
          <w:rFonts w:ascii="Times New Roman" w:hAnsi="Times New Roman" w:cs="Times New Roman"/>
          <w:sz w:val="26"/>
          <w:szCs w:val="26"/>
        </w:rPr>
        <w:t xml:space="preserve">      2.</w:t>
      </w:r>
      <w:r>
        <w:rPr>
          <w:rFonts w:ascii="Times New Roman" w:hAnsi="Times New Roman" w:cs="Times New Roman"/>
          <w:sz w:val="26"/>
          <w:szCs w:val="26"/>
        </w:rPr>
        <w:t>Регламент также применяется в отношении источников доходов в краевой бюджет, закрепляемых за Администрацией Заринского района Алтайского края, в связи с наделением бюджетными полномочиями администратора доходов краевого бюджета по:</w:t>
      </w:r>
    </w:p>
    <w:p w14:paraId="520749A6" w14:textId="77777777" w:rsidR="007C4761" w:rsidRDefault="007C4761" w:rsidP="007C47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главе 808 «Управление юстиции Алтайского края»;</w:t>
      </w:r>
    </w:p>
    <w:p w14:paraId="7CA1377F" w14:textId="77777777" w:rsidR="007C4761" w:rsidRPr="006C2682" w:rsidRDefault="007C4761" w:rsidP="007C47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главе 074 «Министерство образования и науки Алтайского края».</w:t>
      </w:r>
    </w:p>
    <w:p w14:paraId="4FDB0D4E" w14:textId="77777777" w:rsidR="007C4761" w:rsidRDefault="007C4761" w:rsidP="007C4761">
      <w:pPr>
        <w:pStyle w:val="24"/>
        <w:shd w:val="clear" w:color="auto" w:fill="auto"/>
        <w:tabs>
          <w:tab w:val="left" w:pos="104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C2682">
        <w:rPr>
          <w:rFonts w:ascii="Times New Roman" w:hAnsi="Times New Roman" w:cs="Times New Roman"/>
        </w:rPr>
        <w:t xml:space="preserve">      3. Контроль за исполнением настоящего постановления возложить на </w:t>
      </w:r>
      <w:r>
        <w:rPr>
          <w:rFonts w:ascii="Times New Roman" w:hAnsi="Times New Roman" w:cs="Times New Roman"/>
        </w:rPr>
        <w:t>заместителя главы Администрации района, председателя комитета по сельскому хозяйству.</w:t>
      </w:r>
    </w:p>
    <w:p w14:paraId="219A4114" w14:textId="77777777" w:rsidR="007C4761" w:rsidRPr="006C2682" w:rsidRDefault="007C4761" w:rsidP="007C4761">
      <w:pPr>
        <w:pStyle w:val="24"/>
        <w:shd w:val="clear" w:color="auto" w:fill="auto"/>
        <w:tabs>
          <w:tab w:val="left" w:pos="104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4.Настоящее постановление вступает в силу с момента его официального опубликования в сборнике МПА Заринского района.</w:t>
      </w:r>
    </w:p>
    <w:p w14:paraId="35BF6AA4" w14:textId="77777777" w:rsidR="007C4761" w:rsidRDefault="007C4761" w:rsidP="007C4761">
      <w:pPr>
        <w:rPr>
          <w:rFonts w:ascii="Times New Roman" w:hAnsi="Times New Roman" w:cs="Times New Roman"/>
          <w:sz w:val="26"/>
          <w:szCs w:val="26"/>
        </w:rPr>
      </w:pPr>
    </w:p>
    <w:p w14:paraId="0B6AEF45" w14:textId="77777777" w:rsidR="007C4761" w:rsidRPr="006C2682" w:rsidRDefault="007C4761" w:rsidP="007C4761">
      <w:pPr>
        <w:rPr>
          <w:rFonts w:ascii="Times New Roman" w:hAnsi="Times New Roman" w:cs="Times New Roman"/>
          <w:sz w:val="26"/>
          <w:szCs w:val="26"/>
        </w:rPr>
      </w:pPr>
    </w:p>
    <w:p w14:paraId="63BE1D83" w14:textId="048575B0" w:rsidR="007C4761" w:rsidRPr="007C4761" w:rsidRDefault="007C4761">
      <w:pPr>
        <w:rPr>
          <w:rFonts w:ascii="Times New Roman" w:hAnsi="Times New Roman" w:cs="Times New Roman"/>
          <w:sz w:val="26"/>
          <w:szCs w:val="26"/>
        </w:rPr>
      </w:pPr>
      <w:r w:rsidRPr="007C4761">
        <w:rPr>
          <w:rFonts w:ascii="Times New Roman" w:hAnsi="Times New Roman" w:cs="Times New Roman"/>
          <w:sz w:val="26"/>
          <w:szCs w:val="26"/>
        </w:rPr>
        <w:t xml:space="preserve">Глава района                                                                                         </w:t>
      </w:r>
      <w:r w:rsidR="00300FAD">
        <w:rPr>
          <w:rFonts w:ascii="Times New Roman" w:hAnsi="Times New Roman" w:cs="Times New Roman"/>
          <w:sz w:val="26"/>
          <w:szCs w:val="26"/>
        </w:rPr>
        <w:t xml:space="preserve">    </w:t>
      </w:r>
      <w:r w:rsidRPr="007C4761">
        <w:rPr>
          <w:rFonts w:ascii="Times New Roman" w:hAnsi="Times New Roman" w:cs="Times New Roman"/>
          <w:sz w:val="26"/>
          <w:szCs w:val="26"/>
        </w:rPr>
        <w:t xml:space="preserve">   С.Е.</w:t>
      </w:r>
      <w:r w:rsidR="00C27ABD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GoBack"/>
      <w:bookmarkEnd w:id="2"/>
      <w:r w:rsidRPr="007C4761">
        <w:rPr>
          <w:rFonts w:ascii="Times New Roman" w:hAnsi="Times New Roman" w:cs="Times New Roman"/>
          <w:sz w:val="26"/>
          <w:szCs w:val="26"/>
        </w:rPr>
        <w:t xml:space="preserve">Полякова       </w:t>
      </w:r>
    </w:p>
    <w:sectPr w:rsidR="007C4761" w:rsidRPr="007C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26"/>
    <w:rsid w:val="00300FAD"/>
    <w:rsid w:val="00480BE7"/>
    <w:rsid w:val="00703A90"/>
    <w:rsid w:val="007C4761"/>
    <w:rsid w:val="00957E6D"/>
    <w:rsid w:val="00A373C6"/>
    <w:rsid w:val="00B114F7"/>
    <w:rsid w:val="00B736B5"/>
    <w:rsid w:val="00BD1126"/>
    <w:rsid w:val="00C2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2BE4"/>
  <w15:chartTrackingRefBased/>
  <w15:docId w15:val="{A25EFF05-9E36-4C1E-99F8-96289385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761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112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12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12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12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12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12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12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12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12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1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11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11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11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1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11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11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11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11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112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D1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12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D1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112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D11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112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D11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11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D11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1126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link w:val="24"/>
    <w:uiPriority w:val="99"/>
    <w:locked/>
    <w:rsid w:val="007C4761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7C4761"/>
    <w:pPr>
      <w:shd w:val="clear" w:color="auto" w:fill="FFFFFF"/>
      <w:spacing w:after="360" w:line="240" w:lineRule="atLeast"/>
      <w:jc w:val="center"/>
    </w:pPr>
    <w:rPr>
      <w:rFonts w:ascii="Sylfaen" w:eastAsiaTheme="minorHAnsi" w:hAnsi="Sylfaen" w:cs="Sylfaen"/>
      <w:color w:val="auto"/>
      <w:kern w:val="2"/>
      <w:sz w:val="26"/>
      <w:szCs w:val="26"/>
      <w:lang w:eastAsia="en-US"/>
      <w14:ligatures w14:val="standardContextual"/>
    </w:rPr>
  </w:style>
  <w:style w:type="paragraph" w:customStyle="1" w:styleId="ac">
    <w:name w:val="Стиль"/>
    <w:basedOn w:val="a"/>
    <w:next w:val="a3"/>
    <w:qFormat/>
    <w:rsid w:val="007C4761"/>
    <w:pPr>
      <w:widowControl/>
      <w:jc w:val="center"/>
    </w:pPr>
    <w:rPr>
      <w:rFonts w:ascii="Times New Roman" w:hAnsi="Times New Roman" w:cs="Times New Roman"/>
      <w:b/>
      <w:color w:val="auto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FIN_PC2@RAYFIN.LOCAL</dc:creator>
  <cp:keywords/>
  <dc:description/>
  <cp:lastModifiedBy>Горлова Анастасия Сергеевна</cp:lastModifiedBy>
  <cp:revision>7</cp:revision>
  <cp:lastPrinted>2026-05-22T07:35:00Z</cp:lastPrinted>
  <dcterms:created xsi:type="dcterms:W3CDTF">2026-05-22T07:12:00Z</dcterms:created>
  <dcterms:modified xsi:type="dcterms:W3CDTF">2026-05-28T04:24:00Z</dcterms:modified>
</cp:coreProperties>
</file>