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2601" w14:textId="77777777" w:rsidR="00D45E97" w:rsidRPr="00D45E97" w:rsidRDefault="00D45E97" w:rsidP="00D45E97">
      <w:pPr>
        <w:pStyle w:val="a3"/>
        <w:rPr>
          <w:sz w:val="26"/>
          <w:szCs w:val="26"/>
        </w:rPr>
      </w:pPr>
      <w:bookmarkStart w:id="0" w:name="_Hlk233359377"/>
      <w:r w:rsidRPr="00D45E97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0" allowOverlap="1" wp14:anchorId="41BCE362" wp14:editId="066BF55B">
            <wp:simplePos x="0" y="0"/>
            <wp:positionH relativeFrom="column">
              <wp:posOffset>2634615</wp:posOffset>
            </wp:positionH>
            <wp:positionV relativeFrom="paragraph">
              <wp:posOffset>-272415</wp:posOffset>
            </wp:positionV>
            <wp:extent cx="719455" cy="723900"/>
            <wp:effectExtent l="19050" t="0" r="4445" b="0"/>
            <wp:wrapSquare wrapText="bothSides"/>
            <wp:docPr id="5" name="Рисунок 5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8FE249" w14:textId="77777777" w:rsidR="00D45E97" w:rsidRPr="00D45E97" w:rsidRDefault="00D45E97" w:rsidP="00D45E97">
      <w:pPr>
        <w:pStyle w:val="a3"/>
        <w:rPr>
          <w:sz w:val="26"/>
          <w:szCs w:val="26"/>
        </w:rPr>
      </w:pPr>
      <w:bookmarkStart w:id="1" w:name="_Hlk233196960"/>
    </w:p>
    <w:p w14:paraId="56E8CFFA" w14:textId="77777777" w:rsidR="00D45E97" w:rsidRPr="00D45E97" w:rsidRDefault="00D45E97" w:rsidP="00D45E97">
      <w:pPr>
        <w:pStyle w:val="a3"/>
        <w:rPr>
          <w:sz w:val="26"/>
          <w:szCs w:val="26"/>
        </w:rPr>
      </w:pPr>
    </w:p>
    <w:p w14:paraId="3C7F9245" w14:textId="77777777" w:rsidR="00D45E97" w:rsidRPr="00D45E97" w:rsidRDefault="00D45E97" w:rsidP="00D45E97">
      <w:pPr>
        <w:pStyle w:val="a3"/>
        <w:rPr>
          <w:sz w:val="26"/>
          <w:szCs w:val="26"/>
        </w:rPr>
      </w:pPr>
    </w:p>
    <w:p w14:paraId="051B42DA" w14:textId="77777777" w:rsidR="00D45E97" w:rsidRPr="00D45E97" w:rsidRDefault="00D45E97" w:rsidP="00D45E97">
      <w:pPr>
        <w:pStyle w:val="a3"/>
        <w:ind w:firstLine="709"/>
        <w:rPr>
          <w:sz w:val="26"/>
          <w:szCs w:val="26"/>
        </w:rPr>
      </w:pPr>
      <w:r w:rsidRPr="00D45E97">
        <w:rPr>
          <w:sz w:val="26"/>
          <w:szCs w:val="26"/>
        </w:rPr>
        <w:t>АДМИНИСТРАЦИЯ ЗАРИНСКОГО РАЙОНА</w:t>
      </w:r>
    </w:p>
    <w:p w14:paraId="01E05A40" w14:textId="77777777" w:rsidR="00D45E97" w:rsidRPr="00D45E97" w:rsidRDefault="00D45E97" w:rsidP="00D45E97">
      <w:pPr>
        <w:pStyle w:val="a3"/>
        <w:ind w:firstLine="709"/>
        <w:rPr>
          <w:sz w:val="26"/>
          <w:szCs w:val="26"/>
        </w:rPr>
      </w:pPr>
      <w:r w:rsidRPr="00D45E97">
        <w:rPr>
          <w:sz w:val="26"/>
          <w:szCs w:val="26"/>
        </w:rPr>
        <w:t>АЛТАЙСКОГО КРАЯ</w:t>
      </w:r>
    </w:p>
    <w:p w14:paraId="16F2ED71" w14:textId="77777777" w:rsidR="00D45E97" w:rsidRPr="00D45E97" w:rsidRDefault="00D45E97" w:rsidP="00D45E97">
      <w:pPr>
        <w:pStyle w:val="a3"/>
        <w:ind w:firstLine="709"/>
        <w:rPr>
          <w:sz w:val="26"/>
          <w:szCs w:val="26"/>
        </w:rPr>
      </w:pPr>
    </w:p>
    <w:p w14:paraId="008BD7A2" w14:textId="77777777" w:rsidR="00D45E97" w:rsidRPr="00D45E97" w:rsidRDefault="00D45E97" w:rsidP="00D45E97">
      <w:pPr>
        <w:pStyle w:val="1"/>
        <w:ind w:firstLine="709"/>
        <w:rPr>
          <w:sz w:val="26"/>
          <w:szCs w:val="26"/>
        </w:rPr>
      </w:pPr>
      <w:r w:rsidRPr="00D45E97">
        <w:rPr>
          <w:sz w:val="26"/>
          <w:szCs w:val="26"/>
        </w:rPr>
        <w:t>П О С Т А Н О В Л Е Н И Е</w:t>
      </w:r>
    </w:p>
    <w:p w14:paraId="0FDC0239" w14:textId="77777777" w:rsidR="00D45E97" w:rsidRPr="00D45E97" w:rsidRDefault="00D45E97" w:rsidP="00D45E9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64E0A2C" w14:textId="477E0592" w:rsidR="00D45E97" w:rsidRPr="00D45E97" w:rsidRDefault="00524C03" w:rsidP="00D45E97">
      <w:pPr>
        <w:jc w:val="center"/>
        <w:rPr>
          <w:rFonts w:ascii="Times New Roman" w:hAnsi="Times New Roman" w:cs="Times New Roman"/>
          <w:sz w:val="26"/>
          <w:szCs w:val="26"/>
        </w:rPr>
      </w:pPr>
      <w:r w:rsidRPr="00524C03">
        <w:rPr>
          <w:rFonts w:ascii="Times New Roman" w:hAnsi="Times New Roman" w:cs="Times New Roman"/>
          <w:sz w:val="26"/>
          <w:szCs w:val="26"/>
          <w:u w:val="single"/>
        </w:rPr>
        <w:t>03.07.</w:t>
      </w:r>
      <w:r w:rsidR="00D45E97" w:rsidRPr="00524C03">
        <w:rPr>
          <w:rFonts w:ascii="Times New Roman" w:hAnsi="Times New Roman" w:cs="Times New Roman"/>
          <w:sz w:val="26"/>
          <w:szCs w:val="26"/>
          <w:u w:val="single"/>
        </w:rPr>
        <w:t>2026</w:t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</w:r>
      <w:r w:rsidR="00D45E97" w:rsidRPr="00D45E97">
        <w:rPr>
          <w:rFonts w:ascii="Times New Roman" w:hAnsi="Times New Roman" w:cs="Times New Roman"/>
          <w:sz w:val="26"/>
          <w:szCs w:val="26"/>
        </w:rPr>
        <w:tab/>
        <w:t xml:space="preserve">№ </w:t>
      </w:r>
      <w:r w:rsidRPr="00524C03">
        <w:rPr>
          <w:rFonts w:ascii="Times New Roman" w:hAnsi="Times New Roman" w:cs="Times New Roman"/>
          <w:sz w:val="26"/>
          <w:szCs w:val="26"/>
          <w:u w:val="single"/>
        </w:rPr>
        <w:t>492</w:t>
      </w:r>
    </w:p>
    <w:p w14:paraId="7AE8E135" w14:textId="77777777" w:rsidR="00D45E97" w:rsidRPr="00D45E97" w:rsidRDefault="00D45E97" w:rsidP="00D45E97">
      <w:pPr>
        <w:pStyle w:val="a3"/>
        <w:tabs>
          <w:tab w:val="left" w:pos="3828"/>
        </w:tabs>
        <w:rPr>
          <w:b w:val="0"/>
          <w:sz w:val="26"/>
          <w:szCs w:val="26"/>
        </w:rPr>
      </w:pPr>
      <w:r w:rsidRPr="00D45E97">
        <w:rPr>
          <w:b w:val="0"/>
          <w:sz w:val="26"/>
          <w:szCs w:val="26"/>
        </w:rPr>
        <w:t>г. Заринск</w:t>
      </w:r>
    </w:p>
    <w:p w14:paraId="53149EAF" w14:textId="77777777" w:rsidR="00D45E97" w:rsidRPr="00D45E97" w:rsidRDefault="00D45E97" w:rsidP="00D45E97">
      <w:pPr>
        <w:pStyle w:val="a3"/>
        <w:tabs>
          <w:tab w:val="left" w:pos="3828"/>
        </w:tabs>
        <w:jc w:val="left"/>
        <w:rPr>
          <w:b w:val="0"/>
          <w:sz w:val="26"/>
          <w:szCs w:val="26"/>
        </w:rPr>
      </w:pPr>
    </w:p>
    <w:p w14:paraId="59187B83" w14:textId="77777777" w:rsidR="00D45E97" w:rsidRPr="00D45E97" w:rsidRDefault="00D45E97" w:rsidP="00D45E97">
      <w:pPr>
        <w:pStyle w:val="a3"/>
        <w:tabs>
          <w:tab w:val="left" w:pos="3828"/>
        </w:tabs>
        <w:jc w:val="left"/>
        <w:rPr>
          <w:b w:val="0"/>
          <w:sz w:val="26"/>
          <w:szCs w:val="26"/>
        </w:rPr>
      </w:pPr>
    </w:p>
    <w:p w14:paraId="0440EAC0" w14:textId="25A8818E" w:rsidR="00D45E97" w:rsidRDefault="000A0275" w:rsidP="000A0275">
      <w:pPr>
        <w:spacing w:after="0" w:line="227" w:lineRule="auto"/>
        <w:ind w:left="-5" w:right="4334" w:hanging="10"/>
        <w:jc w:val="both"/>
        <w:rPr>
          <w:rFonts w:ascii="Times New Roman" w:hAnsi="Times New Roman" w:cs="Times New Roman"/>
          <w:sz w:val="26"/>
          <w:szCs w:val="26"/>
        </w:rPr>
      </w:pPr>
      <w:r w:rsidRPr="000A0275">
        <w:rPr>
          <w:rFonts w:ascii="Times New Roman" w:hAnsi="Times New Roman" w:cs="Times New Roman"/>
          <w:sz w:val="26"/>
          <w:szCs w:val="26"/>
        </w:rPr>
        <w:t>О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внесении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изменений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в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постановление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A0275">
        <w:rPr>
          <w:rFonts w:ascii="Times New Roman" w:hAnsi="Times New Roman" w:cs="Times New Roman"/>
          <w:sz w:val="26"/>
          <w:szCs w:val="26"/>
        </w:rPr>
        <w:t>дминистрации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Заринского района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от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29.05.2025 </w:t>
      </w:r>
      <w:r w:rsidRPr="000A0275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456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«О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порядке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бесплатного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ab/>
      </w:r>
      <w:r w:rsidRPr="000A0275">
        <w:rPr>
          <w:rFonts w:ascii="Times New Roman" w:hAnsi="Times New Roman" w:cs="Times New Roman"/>
          <w:sz w:val="26"/>
          <w:szCs w:val="26"/>
        </w:rPr>
        <w:t>посещения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отдельными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категориями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ab/>
      </w:r>
      <w:r w:rsidRPr="000A0275">
        <w:rPr>
          <w:rFonts w:ascii="Times New Roman" w:hAnsi="Times New Roman" w:cs="Times New Roman"/>
          <w:sz w:val="26"/>
          <w:szCs w:val="26"/>
        </w:rPr>
        <w:t>граждан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0A0275">
        <w:rPr>
          <w:rFonts w:ascii="Times New Roman" w:hAnsi="Times New Roman" w:cs="Times New Roman"/>
          <w:sz w:val="26"/>
          <w:szCs w:val="26"/>
        </w:rPr>
        <w:t>муниципальн</w:t>
      </w:r>
      <w:r w:rsidR="00206AA4">
        <w:rPr>
          <w:rFonts w:ascii="Times New Roman" w:hAnsi="Times New Roman" w:cs="Times New Roman"/>
          <w:sz w:val="26"/>
          <w:szCs w:val="26"/>
        </w:rPr>
        <w:t>ых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музе</w:t>
      </w:r>
      <w:r w:rsidR="00206AA4">
        <w:rPr>
          <w:rFonts w:ascii="Times New Roman" w:hAnsi="Times New Roman" w:cs="Times New Roman"/>
          <w:sz w:val="26"/>
          <w:szCs w:val="26"/>
        </w:rPr>
        <w:t>ев</w:t>
      </w:r>
      <w:r w:rsidRPr="000A0275">
        <w:rPr>
          <w:rFonts w:ascii="Times New Roman" w:hAnsi="Times New Roman" w:cs="Times New Roman"/>
          <w:sz w:val="26"/>
          <w:szCs w:val="26"/>
        </w:rPr>
        <w:t>,</w:t>
      </w:r>
      <w:r w:rsidR="00206AA4">
        <w:rPr>
          <w:rFonts w:ascii="Times New Roman" w:hAnsi="Times New Roman" w:cs="Times New Roman"/>
          <w:sz w:val="26"/>
          <w:szCs w:val="26"/>
        </w:rPr>
        <w:t xml:space="preserve"> парков культуры и отдыха,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а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также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выставок,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организованных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муниципальными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учреждениями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культуры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на</w:t>
      </w:r>
      <w:r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0275">
        <w:rPr>
          <w:rFonts w:ascii="Times New Roman" w:hAnsi="Times New Roman" w:cs="Times New Roman"/>
          <w:sz w:val="26"/>
          <w:szCs w:val="26"/>
        </w:rPr>
        <w:t>территории</w:t>
      </w:r>
    </w:p>
    <w:p w14:paraId="1F68B039" w14:textId="3F667744" w:rsidR="000A0275" w:rsidRPr="000A0275" w:rsidRDefault="000A0275" w:rsidP="000A0275">
      <w:pPr>
        <w:spacing w:line="227" w:lineRule="auto"/>
        <w:ind w:left="-5" w:right="4334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Заринского района</w:t>
      </w:r>
      <w:r w:rsidR="003F0DE0">
        <w:rPr>
          <w:rFonts w:ascii="Times New Roman" w:hAnsi="Times New Roman" w:cs="Times New Roman"/>
          <w:sz w:val="26"/>
          <w:szCs w:val="26"/>
        </w:rPr>
        <w:t>»</w:t>
      </w:r>
    </w:p>
    <w:p w14:paraId="497A717C" w14:textId="77777777" w:rsidR="00D45E97" w:rsidRPr="00D45E97" w:rsidRDefault="00D45E97" w:rsidP="00D45E97">
      <w:pPr>
        <w:pStyle w:val="a5"/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960828D" w14:textId="18246D62" w:rsidR="00D45E97" w:rsidRDefault="00101691" w:rsidP="00F34B19">
      <w:pPr>
        <w:pStyle w:val="12"/>
        <w:tabs>
          <w:tab w:val="left" w:pos="567"/>
        </w:tabs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DA32C3">
        <w:rPr>
          <w:rFonts w:ascii="Times New Roman" w:hAnsi="Times New Roman"/>
          <w:sz w:val="26"/>
          <w:szCs w:val="26"/>
        </w:rPr>
        <w:t xml:space="preserve"> </w:t>
      </w:r>
      <w:r w:rsidR="00D45E97" w:rsidRPr="00D45E97">
        <w:rPr>
          <w:rFonts w:ascii="Times New Roman" w:hAnsi="Times New Roman"/>
          <w:sz w:val="26"/>
          <w:szCs w:val="26"/>
        </w:rPr>
        <w:t xml:space="preserve">В </w:t>
      </w:r>
      <w:r w:rsidR="00596855" w:rsidRPr="00596855">
        <w:rPr>
          <w:rFonts w:ascii="Times New Roman" w:hAnsi="Times New Roman"/>
          <w:sz w:val="26"/>
          <w:szCs w:val="26"/>
        </w:rPr>
        <w:t>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596855">
        <w:rPr>
          <w:rFonts w:ascii="Times New Roman" w:hAnsi="Times New Roman"/>
          <w:sz w:val="26"/>
          <w:szCs w:val="26"/>
        </w:rPr>
        <w:t xml:space="preserve"> </w:t>
      </w:r>
      <w:r w:rsidR="00D45E97" w:rsidRPr="00D45E97">
        <w:rPr>
          <w:rFonts w:ascii="Times New Roman" w:hAnsi="Times New Roman"/>
          <w:iCs/>
          <w:sz w:val="26"/>
          <w:szCs w:val="26"/>
        </w:rPr>
        <w:t>Администрация Заринск</w:t>
      </w:r>
      <w:r w:rsidR="00F34B19">
        <w:rPr>
          <w:rFonts w:ascii="Times New Roman" w:hAnsi="Times New Roman"/>
          <w:iCs/>
          <w:sz w:val="26"/>
          <w:szCs w:val="26"/>
        </w:rPr>
        <w:t>ого</w:t>
      </w:r>
      <w:r w:rsidR="00D45E97" w:rsidRPr="00D45E97">
        <w:rPr>
          <w:rFonts w:ascii="Times New Roman" w:hAnsi="Times New Roman"/>
          <w:iCs/>
          <w:sz w:val="26"/>
          <w:szCs w:val="26"/>
        </w:rPr>
        <w:t xml:space="preserve"> район</w:t>
      </w:r>
      <w:r w:rsidR="00F34B19">
        <w:rPr>
          <w:rFonts w:ascii="Times New Roman" w:hAnsi="Times New Roman"/>
          <w:iCs/>
          <w:sz w:val="26"/>
          <w:szCs w:val="26"/>
        </w:rPr>
        <w:t>а</w:t>
      </w:r>
      <w:r w:rsidR="00D45E97" w:rsidRPr="00D45E97">
        <w:rPr>
          <w:rFonts w:ascii="Times New Roman" w:hAnsi="Times New Roman"/>
          <w:sz w:val="26"/>
          <w:szCs w:val="26"/>
        </w:rPr>
        <w:t xml:space="preserve"> Алтайского края </w:t>
      </w:r>
    </w:p>
    <w:p w14:paraId="48850512" w14:textId="77777777" w:rsidR="004B5122" w:rsidRPr="00D45E97" w:rsidRDefault="004B5122" w:rsidP="00F34B19">
      <w:pPr>
        <w:pStyle w:val="12"/>
        <w:tabs>
          <w:tab w:val="left" w:pos="567"/>
        </w:tabs>
        <w:ind w:firstLine="0"/>
        <w:rPr>
          <w:rFonts w:ascii="Times New Roman" w:hAnsi="Times New Roman"/>
          <w:sz w:val="26"/>
          <w:szCs w:val="26"/>
        </w:rPr>
      </w:pPr>
    </w:p>
    <w:bookmarkEnd w:id="0"/>
    <w:p w14:paraId="067D59A1" w14:textId="77777777" w:rsidR="00D45E97" w:rsidRPr="00D45E97" w:rsidRDefault="00D45E97" w:rsidP="00D45E97">
      <w:pPr>
        <w:jc w:val="center"/>
        <w:rPr>
          <w:rFonts w:ascii="Times New Roman" w:hAnsi="Times New Roman" w:cs="Times New Roman"/>
          <w:sz w:val="26"/>
          <w:szCs w:val="26"/>
        </w:rPr>
      </w:pPr>
      <w:r w:rsidRPr="00D45E97">
        <w:rPr>
          <w:rFonts w:ascii="Times New Roman" w:hAnsi="Times New Roman" w:cs="Times New Roman"/>
          <w:sz w:val="26"/>
          <w:szCs w:val="26"/>
        </w:rPr>
        <w:t xml:space="preserve">      П О С Т А Н О В Л Я Е Т:</w:t>
      </w:r>
    </w:p>
    <w:p w14:paraId="11E43974" w14:textId="1EC292C4" w:rsidR="00D45E97" w:rsidRPr="00D45E97" w:rsidRDefault="00D45E97" w:rsidP="00DC4F46">
      <w:pPr>
        <w:tabs>
          <w:tab w:val="left" w:pos="567"/>
        </w:tabs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D45E97">
        <w:rPr>
          <w:rFonts w:ascii="Times New Roman" w:hAnsi="Times New Roman" w:cs="Times New Roman"/>
          <w:sz w:val="26"/>
          <w:szCs w:val="26"/>
        </w:rPr>
        <w:t xml:space="preserve">        1. Внести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в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постановление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9685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45E97">
        <w:rPr>
          <w:rFonts w:ascii="Times New Roman" w:hAnsi="Times New Roman" w:cs="Times New Roman"/>
          <w:sz w:val="26"/>
          <w:szCs w:val="26"/>
        </w:rPr>
        <w:t>дминистрации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96855">
        <w:rPr>
          <w:rFonts w:ascii="Times New Roman" w:eastAsia="Times New Roman" w:hAnsi="Times New Roman" w:cs="Times New Roman"/>
          <w:sz w:val="26"/>
          <w:szCs w:val="26"/>
        </w:rPr>
        <w:t>Заринского района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от</w:t>
      </w:r>
      <w:r w:rsidR="00596855">
        <w:rPr>
          <w:rFonts w:ascii="Times New Roman" w:hAnsi="Times New Roman" w:cs="Times New Roman"/>
          <w:sz w:val="26"/>
          <w:szCs w:val="26"/>
        </w:rPr>
        <w:t xml:space="preserve"> 29.05.2025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№</w:t>
      </w:r>
      <w:r w:rsidR="00596855">
        <w:rPr>
          <w:rFonts w:ascii="Times New Roman" w:hAnsi="Times New Roman" w:cs="Times New Roman"/>
          <w:sz w:val="26"/>
          <w:szCs w:val="26"/>
        </w:rPr>
        <w:t xml:space="preserve"> 456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«О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порядке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бесплатного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посещения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отдельными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категориями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граждан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206AA4" w:rsidRPr="000A0275">
        <w:rPr>
          <w:rFonts w:ascii="Times New Roman" w:hAnsi="Times New Roman" w:cs="Times New Roman"/>
          <w:sz w:val="26"/>
          <w:szCs w:val="26"/>
        </w:rPr>
        <w:t>муниципальн</w:t>
      </w:r>
      <w:r w:rsidR="00206AA4">
        <w:rPr>
          <w:rFonts w:ascii="Times New Roman" w:hAnsi="Times New Roman" w:cs="Times New Roman"/>
          <w:sz w:val="26"/>
          <w:szCs w:val="26"/>
        </w:rPr>
        <w:t>ых</w:t>
      </w:r>
      <w:r w:rsidR="00206AA4" w:rsidRPr="000A02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06AA4" w:rsidRPr="000A0275">
        <w:rPr>
          <w:rFonts w:ascii="Times New Roman" w:hAnsi="Times New Roman" w:cs="Times New Roman"/>
          <w:sz w:val="26"/>
          <w:szCs w:val="26"/>
        </w:rPr>
        <w:t>музе</w:t>
      </w:r>
      <w:r w:rsidR="00206AA4">
        <w:rPr>
          <w:rFonts w:ascii="Times New Roman" w:hAnsi="Times New Roman" w:cs="Times New Roman"/>
          <w:sz w:val="26"/>
          <w:szCs w:val="26"/>
        </w:rPr>
        <w:t>ев</w:t>
      </w:r>
      <w:r w:rsidR="00206AA4" w:rsidRPr="000A0275">
        <w:rPr>
          <w:rFonts w:ascii="Times New Roman" w:hAnsi="Times New Roman" w:cs="Times New Roman"/>
          <w:sz w:val="26"/>
          <w:szCs w:val="26"/>
        </w:rPr>
        <w:t>,</w:t>
      </w:r>
      <w:r w:rsidR="00206AA4">
        <w:rPr>
          <w:rFonts w:ascii="Times New Roman" w:hAnsi="Times New Roman" w:cs="Times New Roman"/>
          <w:sz w:val="26"/>
          <w:szCs w:val="26"/>
        </w:rPr>
        <w:t xml:space="preserve"> парков культуры и отдыха, а также выставок, </w:t>
      </w:r>
      <w:r w:rsidRPr="00D45E97">
        <w:rPr>
          <w:rFonts w:ascii="Times New Roman" w:hAnsi="Times New Roman" w:cs="Times New Roman"/>
          <w:sz w:val="26"/>
          <w:szCs w:val="26"/>
        </w:rPr>
        <w:t>организованных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муниципальными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учреждениями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культуры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на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территории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Заринского района</w:t>
      </w:r>
      <w:r w:rsidR="003F0DE0">
        <w:rPr>
          <w:rFonts w:ascii="Times New Roman" w:hAnsi="Times New Roman" w:cs="Times New Roman"/>
          <w:sz w:val="26"/>
          <w:szCs w:val="26"/>
        </w:rPr>
        <w:t>»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следующие</w:t>
      </w:r>
      <w:r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5E97">
        <w:rPr>
          <w:rFonts w:ascii="Times New Roman" w:hAnsi="Times New Roman" w:cs="Times New Roman"/>
          <w:sz w:val="26"/>
          <w:szCs w:val="26"/>
        </w:rPr>
        <w:t>изменения:</w:t>
      </w:r>
    </w:p>
    <w:p w14:paraId="31982F59" w14:textId="5683092D" w:rsidR="00F34B19" w:rsidRPr="00F34B19" w:rsidRDefault="00F34B19" w:rsidP="00F34B19">
      <w:pPr>
        <w:spacing w:after="0"/>
        <w:ind w:left="10" w:right="-15" w:hanging="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34B19">
        <w:rPr>
          <w:rFonts w:ascii="Times New Roman" w:hAnsi="Times New Roman" w:cs="Times New Roman"/>
          <w:sz w:val="26"/>
          <w:szCs w:val="26"/>
        </w:rPr>
        <w:t>в Порядке бесплатного посещения отдельными категориями граждан  муниципальных музеев, парков культуры и отдыха, а также выставок, организованных муниципальными учреждениями культуры 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Заринского района</w:t>
      </w:r>
      <w:r w:rsidRPr="00F34B19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F34B19">
        <w:rPr>
          <w:rFonts w:ascii="Times New Roman" w:hAnsi="Times New Roman" w:cs="Times New Roman"/>
          <w:sz w:val="26"/>
          <w:szCs w:val="26"/>
        </w:rPr>
        <w:t>утвержденном названным постановлением:</w:t>
      </w:r>
    </w:p>
    <w:p w14:paraId="35FCAF9E" w14:textId="77777777" w:rsidR="00F34B19" w:rsidRDefault="00F34B19" w:rsidP="00F34B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34B19">
        <w:rPr>
          <w:rFonts w:ascii="Times New Roman" w:hAnsi="Times New Roman" w:cs="Times New Roman"/>
          <w:sz w:val="26"/>
          <w:szCs w:val="26"/>
        </w:rPr>
        <w:t>подпункты «б» и «в» пункта</w:t>
      </w:r>
      <w:r w:rsidRPr="00F34B1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>2</w:t>
      </w:r>
      <w:r w:rsidRPr="00F34B19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F34B19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</w:p>
    <w:p w14:paraId="33C136D4" w14:textId="5053082E" w:rsidR="00F34B19" w:rsidRPr="00F34B19" w:rsidRDefault="00F34B19" w:rsidP="003F0DE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DC4F46">
        <w:rPr>
          <w:rFonts w:ascii="Times New Roman" w:hAnsi="Times New Roman" w:cs="Times New Roman"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>б)</w:t>
      </w:r>
      <w:r w:rsidR="003F0DE0">
        <w:rPr>
          <w:rFonts w:ascii="Times New Roman" w:hAnsi="Times New Roman" w:cs="Times New Roman"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>лица, принимающие (принимавшие) участие (содействующие (содействовавшие) выполнению задач) в специальной военной операции;</w:t>
      </w:r>
    </w:p>
    <w:p w14:paraId="232BF11B" w14:textId="16543D7C" w:rsidR="00F34B19" w:rsidRDefault="00F34B19" w:rsidP="00484066">
      <w:pPr>
        <w:tabs>
          <w:tab w:val="left" w:pos="567"/>
        </w:tabs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34B19">
        <w:rPr>
          <w:rFonts w:ascii="Times New Roman" w:hAnsi="Times New Roman" w:cs="Times New Roman"/>
          <w:sz w:val="26"/>
          <w:szCs w:val="26"/>
        </w:rPr>
        <w:t>в)</w:t>
      </w:r>
      <w:r w:rsidR="001979A5">
        <w:rPr>
          <w:rFonts w:ascii="Times New Roman" w:hAnsi="Times New Roman" w:cs="Times New Roman"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>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1661361D" w14:textId="616E3855" w:rsidR="00F34B19" w:rsidRPr="00F34B19" w:rsidRDefault="00F34B19" w:rsidP="00484066">
      <w:pPr>
        <w:tabs>
          <w:tab w:val="left" w:pos="567"/>
        </w:tabs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F34B1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34B19">
        <w:rPr>
          <w:rFonts w:ascii="Times New Roman" w:hAnsi="Times New Roman" w:cs="Times New Roman"/>
          <w:sz w:val="26"/>
          <w:szCs w:val="26"/>
        </w:rPr>
        <w:t>пункт 2 дополнить подпунктами «г» и «д» следующего содержания:</w:t>
      </w:r>
    </w:p>
    <w:p w14:paraId="1BBEC9AA" w14:textId="0F6B6473" w:rsidR="00F34B19" w:rsidRPr="00F34B19" w:rsidRDefault="00F34B19" w:rsidP="00484066">
      <w:pPr>
        <w:tabs>
          <w:tab w:val="left" w:pos="567"/>
        </w:tabs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484066">
        <w:rPr>
          <w:rFonts w:ascii="Times New Roman" w:hAnsi="Times New Roman" w:cs="Times New Roman"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>г)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37C2EA9E" w14:textId="25F93757" w:rsidR="00F34B19" w:rsidRDefault="00F34B19" w:rsidP="00484066">
      <w:pPr>
        <w:tabs>
          <w:tab w:val="left" w:pos="567"/>
        </w:tabs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84066">
        <w:rPr>
          <w:rFonts w:ascii="Times New Roman" w:hAnsi="Times New Roman" w:cs="Times New Roman"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 xml:space="preserve">д) члены семей лиц, названных в подпунктах «б» - «г» настоящего пункта, в том числе погибшие (умершие)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пропавшие без вести или признанные в установленном порядке безвестно отсутствующими в связи с участием в специальной военной операции, выполнением указанных задач, а также умершие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семей)»; </w:t>
      </w:r>
    </w:p>
    <w:p w14:paraId="014B51A2" w14:textId="64CCDAD9" w:rsidR="00F34B19" w:rsidRPr="00F34B19" w:rsidRDefault="00F34B19" w:rsidP="004B5122">
      <w:pPr>
        <w:tabs>
          <w:tab w:val="left" w:pos="567"/>
          <w:tab w:val="left" w:pos="709"/>
        </w:tabs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840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>абзацы пятый – седьмой пункта 2 изложить в следующей редакции:</w:t>
      </w:r>
    </w:p>
    <w:p w14:paraId="41876348" w14:textId="21F4934C" w:rsidR="00F34B19" w:rsidRPr="00F34B19" w:rsidRDefault="00F34B19" w:rsidP="00F34B19">
      <w:pPr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840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>Членами семьи лиц, указанных в подпунктах «б» – «д» настоящего пункта признаются:</w:t>
      </w:r>
    </w:p>
    <w:p w14:paraId="01F89A2D" w14:textId="12F06A85" w:rsidR="00F34B19" w:rsidRPr="00F34B19" w:rsidRDefault="001979A5" w:rsidP="001979A5">
      <w:pPr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супруг (супруга);</w:t>
      </w:r>
    </w:p>
    <w:p w14:paraId="393F6732" w14:textId="2C333062" w:rsidR="00F34B19" w:rsidRPr="00F34B19" w:rsidRDefault="001979A5" w:rsidP="001979A5">
      <w:pPr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 xml:space="preserve">дети, не достигшие возраста 18 лет, в том числе которые рождены после гибели (смерти) лиц, названных в подпунктах «б» - «г»  настоящего пункта, и в отношении которых отцовство установлено в соответствии с пунктом 2 статьи 48 </w:t>
      </w:r>
    </w:p>
    <w:p w14:paraId="538B43FD" w14:textId="78303F5B" w:rsidR="00F34B19" w:rsidRDefault="00F34B19" w:rsidP="00F34B19">
      <w:pPr>
        <w:spacing w:after="0"/>
        <w:ind w:left="694" w:hanging="709"/>
        <w:jc w:val="both"/>
        <w:rPr>
          <w:rFonts w:ascii="Times New Roman" w:hAnsi="Times New Roman" w:cs="Times New Roman"/>
          <w:sz w:val="26"/>
          <w:szCs w:val="26"/>
        </w:rPr>
      </w:pPr>
      <w:r w:rsidRPr="00F34B19">
        <w:rPr>
          <w:rFonts w:ascii="Times New Roman" w:hAnsi="Times New Roman" w:cs="Times New Roman"/>
          <w:sz w:val="26"/>
          <w:szCs w:val="26"/>
        </w:rPr>
        <w:t>Семейного кодекса Российской Федерации»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066C182" w14:textId="4DEA39D6" w:rsidR="00F34B19" w:rsidRPr="00F34B19" w:rsidRDefault="00F34B19" w:rsidP="00F34B19">
      <w:pPr>
        <w:spacing w:after="0"/>
        <w:ind w:left="694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840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 xml:space="preserve">пункт 2 дополнить абзацами восьмым – одиннадцатым следующего </w:t>
      </w:r>
    </w:p>
    <w:p w14:paraId="6D523E04" w14:textId="77777777" w:rsidR="00F34B19" w:rsidRDefault="00F34B19" w:rsidP="00F34B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4B19">
        <w:rPr>
          <w:rFonts w:ascii="Times New Roman" w:hAnsi="Times New Roman" w:cs="Times New Roman"/>
          <w:sz w:val="26"/>
          <w:szCs w:val="26"/>
        </w:rPr>
        <w:t xml:space="preserve">содержания: </w:t>
      </w:r>
    </w:p>
    <w:p w14:paraId="3D2C9825" w14:textId="6692B3E9" w:rsidR="00F34B19" w:rsidRPr="00F34B19" w:rsidRDefault="00F34B19" w:rsidP="00F34B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4B19">
        <w:rPr>
          <w:rFonts w:ascii="Times New Roman" w:hAnsi="Times New Roman" w:cs="Times New Roman"/>
          <w:sz w:val="26"/>
          <w:szCs w:val="26"/>
        </w:rPr>
        <w:t>- дети старше 18 лет, ставшие инвалидами до достижения ими возраста 18 лет;</w:t>
      </w:r>
    </w:p>
    <w:p w14:paraId="72D58AFF" w14:textId="250CD141" w:rsidR="00F34B19" w:rsidRPr="00F34B19" w:rsidRDefault="001979A5" w:rsidP="001979A5">
      <w:pPr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дети в возрасте до 23 лет, обучающиеся в организациях, осуществляющих образовательную деятельность, по очной форме обучения;</w:t>
      </w:r>
    </w:p>
    <w:p w14:paraId="05424463" w14:textId="77C47BC2" w:rsidR="00F34B19" w:rsidRPr="00F34B19" w:rsidRDefault="001979A5" w:rsidP="001979A5">
      <w:pPr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родители, проживающие совместно с лицами, названными в подпунктах «б» – «г» настоящего пункта , либо проживавшие совместно с этими лицами на дату их гибели (смерти);</w:t>
      </w:r>
    </w:p>
    <w:p w14:paraId="34643D63" w14:textId="47CCB6D0" w:rsidR="00F34B19" w:rsidRDefault="001979A5" w:rsidP="001979A5">
      <w:pPr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 xml:space="preserve">лица, находящиеся на иждивении лиц, названных в подпунктах «б» - «г» настоящего пункта, либо находившиеся на иждивении этих лиц на дату их гибели (смерти)»; </w:t>
      </w:r>
    </w:p>
    <w:p w14:paraId="54DADC46" w14:textId="62784B3C" w:rsidR="00F34B19" w:rsidRPr="00F34B19" w:rsidRDefault="00F34B19" w:rsidP="00484066">
      <w:pPr>
        <w:tabs>
          <w:tab w:val="left" w:pos="567"/>
        </w:tabs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34B19">
        <w:rPr>
          <w:rFonts w:ascii="Times New Roman" w:hAnsi="Times New Roman" w:cs="Times New Roman"/>
          <w:sz w:val="26"/>
          <w:szCs w:val="26"/>
        </w:rPr>
        <w:t xml:space="preserve">в пункте 3 слова «в подпунктах «б» и «в» заменить словами «в подпунктах </w:t>
      </w:r>
    </w:p>
    <w:p w14:paraId="758613B2" w14:textId="77777777" w:rsidR="00F34B19" w:rsidRDefault="00F34B19" w:rsidP="00F34B19">
      <w:pPr>
        <w:spacing w:after="0" w:line="227" w:lineRule="auto"/>
        <w:ind w:left="694" w:right="2321" w:hanging="709"/>
        <w:jc w:val="both"/>
        <w:rPr>
          <w:rFonts w:ascii="Times New Roman" w:hAnsi="Times New Roman" w:cs="Times New Roman"/>
          <w:sz w:val="26"/>
          <w:szCs w:val="26"/>
        </w:rPr>
      </w:pPr>
      <w:r w:rsidRPr="00F34B19">
        <w:rPr>
          <w:rFonts w:ascii="Times New Roman" w:hAnsi="Times New Roman" w:cs="Times New Roman"/>
          <w:sz w:val="26"/>
          <w:szCs w:val="26"/>
        </w:rPr>
        <w:t xml:space="preserve">«б» – «д»; </w:t>
      </w:r>
    </w:p>
    <w:p w14:paraId="38D1012E" w14:textId="207FD0C1" w:rsidR="00F34B19" w:rsidRDefault="00F34B19" w:rsidP="00F34B19">
      <w:pPr>
        <w:spacing w:after="0" w:line="227" w:lineRule="auto"/>
        <w:ind w:left="694" w:right="2321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84066">
        <w:rPr>
          <w:rFonts w:ascii="Times New Roman" w:hAnsi="Times New Roman" w:cs="Times New Roman"/>
          <w:sz w:val="26"/>
          <w:szCs w:val="26"/>
        </w:rPr>
        <w:t xml:space="preserve"> </w:t>
      </w:r>
      <w:r w:rsidRPr="00F34B19">
        <w:rPr>
          <w:rFonts w:ascii="Times New Roman" w:hAnsi="Times New Roman" w:cs="Times New Roman"/>
          <w:sz w:val="26"/>
          <w:szCs w:val="26"/>
        </w:rPr>
        <w:t>пункты 3-10 считать соответственно пунктами 4-11;</w:t>
      </w:r>
    </w:p>
    <w:p w14:paraId="6B413C39" w14:textId="2C465035" w:rsidR="00F34B19" w:rsidRPr="00F34B19" w:rsidRDefault="00F34B19" w:rsidP="00F34B19">
      <w:pPr>
        <w:spacing w:after="0" w:line="227" w:lineRule="auto"/>
        <w:ind w:left="694" w:right="2321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34B19">
        <w:rPr>
          <w:rFonts w:ascii="Times New Roman" w:hAnsi="Times New Roman" w:cs="Times New Roman"/>
          <w:sz w:val="26"/>
          <w:szCs w:val="26"/>
        </w:rPr>
        <w:t>подпункт «б» пункта 6 изложить в следующей редакции:</w:t>
      </w:r>
    </w:p>
    <w:p w14:paraId="40B04BE5" w14:textId="77777777" w:rsidR="00F34B19" w:rsidRPr="00F34B19" w:rsidRDefault="00F34B19" w:rsidP="00F34B19">
      <w:pPr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F34B19">
        <w:rPr>
          <w:rFonts w:ascii="Times New Roman" w:hAnsi="Times New Roman" w:cs="Times New Roman"/>
          <w:sz w:val="26"/>
          <w:szCs w:val="26"/>
        </w:rPr>
        <w:t>«б) лицам, перечисленным в подпунктах «б»– «д» пункта 2 настоящего порядка:</w:t>
      </w:r>
    </w:p>
    <w:p w14:paraId="465C6D54" w14:textId="5BC55236" w:rsidR="00F34B19" w:rsidRPr="00F34B19" w:rsidRDefault="001979A5" w:rsidP="001979A5">
      <w:pPr>
        <w:tabs>
          <w:tab w:val="left" w:pos="1418"/>
        </w:tabs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 xml:space="preserve">документа, удостоверяющего личность гражданина; </w:t>
      </w:r>
    </w:p>
    <w:p w14:paraId="62DB00E3" w14:textId="4A501CB9" w:rsidR="00F34B19" w:rsidRPr="00F34B19" w:rsidRDefault="001979A5" w:rsidP="001979A5">
      <w:pPr>
        <w:tabs>
          <w:tab w:val="left" w:pos="1418"/>
        </w:tabs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документов, подтверждающих их участие (содействие выполнению задач) в специальной военной операции (для лиц, указанных в подпункте «б» пункта 2 настоящего порядка);</w:t>
      </w:r>
    </w:p>
    <w:p w14:paraId="06BDE859" w14:textId="7E6ACB7B" w:rsidR="00F34B19" w:rsidRPr="00F34B19" w:rsidRDefault="001979A5" w:rsidP="003A1CE7">
      <w:pPr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документов, подтверждающих выполнение задач по отражению вооруженного вторжения в ходе вооруженной провокации (для лиц, указанных в подпункте «в» пункта 2 настоящего порядка);</w:t>
      </w:r>
    </w:p>
    <w:p w14:paraId="69151B76" w14:textId="5DE4587E" w:rsidR="00F34B19" w:rsidRPr="00F34B19" w:rsidRDefault="003A1CE7" w:rsidP="005A7619">
      <w:pPr>
        <w:tabs>
          <w:tab w:val="left" w:pos="567"/>
          <w:tab w:val="left" w:pos="709"/>
          <w:tab w:val="left" w:pos="851"/>
          <w:tab w:val="left" w:pos="1134"/>
          <w:tab w:val="left" w:pos="1418"/>
        </w:tabs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5A7619"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документов, подтверждающих участие в боевых действиях в соответствии с решениями органов государственной власти Донецкой Народной Республики, Луганской Народной Республики (для лиц, указанных в подпункте «г» пункта 2 настоящего порядка);</w:t>
      </w:r>
    </w:p>
    <w:p w14:paraId="69CB7E4B" w14:textId="2BC80D6A" w:rsidR="00F34B19" w:rsidRPr="00F34B19" w:rsidRDefault="003A1CE7" w:rsidP="003A1CE7">
      <w:pPr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7619"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свидетельства о заключении брака (для лиц, указанных в абзаце шестом пункта 2 настоящего порядка);</w:t>
      </w:r>
    </w:p>
    <w:p w14:paraId="3EB8E9D3" w14:textId="6DED8579" w:rsidR="00F34B19" w:rsidRPr="00F34B19" w:rsidRDefault="003A1CE7" w:rsidP="003A1CE7">
      <w:pPr>
        <w:tabs>
          <w:tab w:val="left" w:pos="1418"/>
        </w:tabs>
        <w:spacing w:after="0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7619"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свидетельства о рождении (усыновлении) детей (для лиц, указанных в абзацах седьмом – девятом пункта 2 настоящего порядка);</w:t>
      </w:r>
    </w:p>
    <w:p w14:paraId="2C5FB290" w14:textId="437C7E1C" w:rsidR="00F34B19" w:rsidRPr="00F34B19" w:rsidRDefault="00F34B19" w:rsidP="005A7619">
      <w:pPr>
        <w:spacing w:after="0"/>
        <w:ind w:right="-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34B19">
        <w:rPr>
          <w:rFonts w:ascii="Times New Roman" w:hAnsi="Times New Roman" w:cs="Times New Roman"/>
          <w:sz w:val="26"/>
          <w:szCs w:val="26"/>
        </w:rPr>
        <w:t>документа, подтверждающего факт установления инвалидности с детства (для лиц, указанных в абзаце восьмом пункта 2 настоящего порядка);</w:t>
      </w:r>
    </w:p>
    <w:p w14:paraId="5AC3AC63" w14:textId="39B7DBFA" w:rsidR="00F34B19" w:rsidRPr="00F34B19" w:rsidRDefault="005A7619" w:rsidP="005A7619">
      <w:pPr>
        <w:spacing w:after="0"/>
        <w:ind w:right="-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справки о факте обучения по очной форме в образовательной</w:t>
      </w:r>
      <w:r w:rsidR="00F34B19">
        <w:rPr>
          <w:rFonts w:ascii="Times New Roman" w:hAnsi="Times New Roman" w:cs="Times New Roman"/>
          <w:sz w:val="26"/>
          <w:szCs w:val="26"/>
        </w:rPr>
        <w:t xml:space="preserve"> </w:t>
      </w:r>
      <w:r w:rsidR="00F34B19" w:rsidRPr="00F34B19">
        <w:rPr>
          <w:rFonts w:ascii="Times New Roman" w:hAnsi="Times New Roman" w:cs="Times New Roman"/>
          <w:sz w:val="26"/>
          <w:szCs w:val="26"/>
        </w:rPr>
        <w:t>организации (для лиц, указанных в абзаце девятом пункта 2 настоящего порядка);</w:t>
      </w:r>
    </w:p>
    <w:p w14:paraId="1FB9388B" w14:textId="76529D7E" w:rsidR="00F34B19" w:rsidRPr="00F34B19" w:rsidRDefault="003A1CE7" w:rsidP="003A1CE7">
      <w:pPr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7619"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документов о регистрации по месту жительства (пребывания) или решения суда, подтверждающего факт совместного проживания (для лиц, указанных в абзаце десятом пункта 2 настоящего порядка);</w:t>
      </w:r>
    </w:p>
    <w:p w14:paraId="1FBAF986" w14:textId="3A26DCCE" w:rsidR="00F34B19" w:rsidRPr="00F34B19" w:rsidRDefault="005A7619" w:rsidP="003A1CE7">
      <w:pPr>
        <w:tabs>
          <w:tab w:val="left" w:pos="851"/>
          <w:tab w:val="left" w:pos="1134"/>
        </w:tabs>
        <w:spacing w:after="0"/>
        <w:ind w:left="-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34B19" w:rsidRPr="00F34B19">
        <w:rPr>
          <w:rFonts w:ascii="Times New Roman" w:hAnsi="Times New Roman" w:cs="Times New Roman"/>
          <w:sz w:val="26"/>
          <w:szCs w:val="26"/>
        </w:rPr>
        <w:t>решения суда, подтверждающего факт нахождения на иждивении (для лиц, указанных в абзаце одиннадцатом пункта 2 настоящего порядка).</w:t>
      </w:r>
    </w:p>
    <w:p w14:paraId="1ECAC76C" w14:textId="6028A6AD" w:rsidR="003A1CE7" w:rsidRDefault="00F34B19" w:rsidP="003A1CE7">
      <w:pPr>
        <w:tabs>
          <w:tab w:val="left" w:pos="567"/>
          <w:tab w:val="left" w:pos="709"/>
        </w:tabs>
        <w:spacing w:after="0"/>
        <w:ind w:left="10" w:right="-15" w:hanging="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34B19">
        <w:rPr>
          <w:rFonts w:ascii="Times New Roman" w:hAnsi="Times New Roman" w:cs="Times New Roman"/>
          <w:sz w:val="26"/>
          <w:szCs w:val="26"/>
        </w:rPr>
        <w:t xml:space="preserve">в абзаце втором пункта 7 слова «в подпунктах «б» и «в, пункте 7» заменить словами «в подпунктах «б» – «д», пункте 8»;  </w:t>
      </w:r>
    </w:p>
    <w:p w14:paraId="127B4919" w14:textId="6F81C327" w:rsidR="00F34B19" w:rsidRPr="00F34B19" w:rsidRDefault="003A1CE7" w:rsidP="003A1CE7">
      <w:pPr>
        <w:tabs>
          <w:tab w:val="left" w:pos="567"/>
          <w:tab w:val="left" w:pos="709"/>
        </w:tabs>
        <w:spacing w:after="0"/>
        <w:ind w:left="10" w:right="-15" w:hanging="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F34B19" w:rsidRPr="00F34B19">
        <w:rPr>
          <w:rFonts w:ascii="Times New Roman" w:hAnsi="Times New Roman" w:cs="Times New Roman"/>
          <w:sz w:val="26"/>
          <w:szCs w:val="26"/>
        </w:rPr>
        <w:t>в пункте 8 слова  «в подпунктах «б» и «в» заменить словами «в подпунктах «б» – «д».</w:t>
      </w:r>
    </w:p>
    <w:p w14:paraId="05EEEB42" w14:textId="223B24FD" w:rsidR="00D45E97" w:rsidRPr="00101691" w:rsidRDefault="00101691" w:rsidP="003A1CE7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D45E97" w:rsidRPr="00D45E97">
        <w:rPr>
          <w:rFonts w:ascii="Times New Roman" w:hAnsi="Times New Roman" w:cs="Times New Roman"/>
          <w:sz w:val="26"/>
          <w:szCs w:val="26"/>
        </w:rPr>
        <w:t xml:space="preserve">2. Постановление вступает в силу с </w:t>
      </w:r>
      <w:r w:rsidR="00484066">
        <w:rPr>
          <w:rFonts w:ascii="Times New Roman" w:hAnsi="Times New Roman" w:cs="Times New Roman"/>
          <w:sz w:val="26"/>
          <w:szCs w:val="26"/>
        </w:rPr>
        <w:t xml:space="preserve"> 01.07.2026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9C3E4D8" w14:textId="51AF44B0" w:rsidR="00D45E97" w:rsidRPr="00D45E97" w:rsidRDefault="00101691" w:rsidP="003A1CE7">
      <w:pPr>
        <w:tabs>
          <w:tab w:val="left" w:pos="851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D45E97" w:rsidRPr="00D45E97">
        <w:rPr>
          <w:rFonts w:ascii="Times New Roman" w:hAnsi="Times New Roman" w:cs="Times New Roman"/>
          <w:sz w:val="26"/>
          <w:szCs w:val="26"/>
        </w:rPr>
        <w:t>3.Опубликовать</w:t>
      </w:r>
      <w:r w:rsidR="00D45E97"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45E97" w:rsidRPr="00D45E97">
        <w:rPr>
          <w:rFonts w:ascii="Times New Roman" w:hAnsi="Times New Roman" w:cs="Times New Roman"/>
          <w:sz w:val="26"/>
          <w:szCs w:val="26"/>
        </w:rPr>
        <w:t>настоящее</w:t>
      </w:r>
      <w:r w:rsidR="00D45E97"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45E97" w:rsidRPr="00D45E97">
        <w:rPr>
          <w:rFonts w:ascii="Times New Roman" w:hAnsi="Times New Roman" w:cs="Times New Roman"/>
          <w:sz w:val="26"/>
          <w:szCs w:val="26"/>
        </w:rPr>
        <w:t>постановление</w:t>
      </w:r>
      <w:r w:rsidR="00D45E97" w:rsidRPr="00D45E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45E97" w:rsidRPr="00D45E97">
        <w:rPr>
          <w:rFonts w:ascii="Times New Roman" w:hAnsi="Times New Roman" w:cs="Times New Roman"/>
          <w:sz w:val="26"/>
          <w:szCs w:val="26"/>
        </w:rPr>
        <w:t>на официальном сайте Администрации Заринского района.</w:t>
      </w:r>
    </w:p>
    <w:p w14:paraId="2B2F1035" w14:textId="30D2B11E" w:rsidR="00D45E97" w:rsidRPr="00D45E97" w:rsidRDefault="00101691" w:rsidP="003A1CE7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D45E97" w:rsidRPr="00D45E97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14:paraId="75628C72" w14:textId="77777777" w:rsidR="00DC4F46" w:rsidRDefault="00DC4F46" w:rsidP="00DC4F46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5FAD8DC6" w14:textId="4D0C8BF8" w:rsidR="00DC4F46" w:rsidRDefault="00DC4F46" w:rsidP="00DC4F46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г</w:t>
      </w:r>
      <w:r w:rsidR="00D45E97" w:rsidRPr="00D45E97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D45E97" w:rsidRPr="00D45E9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Администрации,</w:t>
      </w:r>
      <w:r w:rsidR="00D45E97" w:rsidRPr="00D45E9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E74567" w14:textId="4E3BC9DA" w:rsidR="00DC4F46" w:rsidRDefault="00DC4F46" w:rsidP="00DC4F46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комитета по сельскому </w:t>
      </w:r>
    </w:p>
    <w:p w14:paraId="74537BAF" w14:textId="3CEB2C92" w:rsidR="00D45E97" w:rsidRPr="00D45E97" w:rsidRDefault="00DC4F46" w:rsidP="00D45E97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хозяйству Администрации района </w:t>
      </w:r>
      <w:r w:rsidR="00D45E97" w:rsidRPr="00D45E97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3F0DE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А.И.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Светлаков</w:t>
      </w:r>
      <w:proofErr w:type="spellEnd"/>
      <w:r w:rsidR="00D45E97" w:rsidRPr="00D45E9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bookmarkEnd w:id="1"/>
    </w:p>
    <w:p w14:paraId="515AEB33" w14:textId="77777777" w:rsidR="008D709C" w:rsidRDefault="008D709C"/>
    <w:sectPr w:rsidR="008D709C" w:rsidSect="00F34CA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8B5"/>
    <w:multiLevelType w:val="hybridMultilevel"/>
    <w:tmpl w:val="00B43B72"/>
    <w:lvl w:ilvl="0" w:tplc="0660E46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08DA4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140E2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7CC68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F635F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36A55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60626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6511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E6C4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EA716F"/>
    <w:multiLevelType w:val="hybridMultilevel"/>
    <w:tmpl w:val="2038803E"/>
    <w:lvl w:ilvl="0" w:tplc="365239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D8E030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A459C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E627A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452D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3249D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B8AFB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E41B3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26E0D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5D60F3"/>
    <w:multiLevelType w:val="hybridMultilevel"/>
    <w:tmpl w:val="0D48DC26"/>
    <w:lvl w:ilvl="0" w:tplc="410E15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/>
        <w:bdr w:val="none" w:sz="0" w:space="0" w:color="auto"/>
        <w:shd w:val="clear" w:color="auto" w:fill="auto"/>
        <w:vertAlign w:val="baseline"/>
      </w:rPr>
    </w:lvl>
    <w:lvl w:ilvl="1" w:tplc="8F0C606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8C5E50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30548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C8AA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96878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54043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2A25F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12266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C2F12"/>
    <w:multiLevelType w:val="hybridMultilevel"/>
    <w:tmpl w:val="11BA657A"/>
    <w:lvl w:ilvl="0" w:tplc="6498A648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807A1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600B7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566F3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F047E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6E2A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3CBFA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C6CE6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CE253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12121E"/>
    <w:multiLevelType w:val="hybridMultilevel"/>
    <w:tmpl w:val="65F4D4F4"/>
    <w:lvl w:ilvl="0" w:tplc="333AAA90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98483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B2FA6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96B30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2CCDF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A2166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74618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A2E2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780B9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011BBF"/>
    <w:multiLevelType w:val="hybridMultilevel"/>
    <w:tmpl w:val="5DC0F866"/>
    <w:lvl w:ilvl="0" w:tplc="14E6380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5C9D1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7CB49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BA378C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96706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A6789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C98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22F9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682A9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97"/>
    <w:rsid w:val="000A0275"/>
    <w:rsid w:val="000B2F89"/>
    <w:rsid w:val="00101691"/>
    <w:rsid w:val="001979A5"/>
    <w:rsid w:val="00206AA4"/>
    <w:rsid w:val="003A1CE7"/>
    <w:rsid w:val="003F0DE0"/>
    <w:rsid w:val="00484066"/>
    <w:rsid w:val="004B5122"/>
    <w:rsid w:val="00524C03"/>
    <w:rsid w:val="00596855"/>
    <w:rsid w:val="005A7619"/>
    <w:rsid w:val="008D709C"/>
    <w:rsid w:val="00A023DF"/>
    <w:rsid w:val="00AE3215"/>
    <w:rsid w:val="00BE158C"/>
    <w:rsid w:val="00D45E97"/>
    <w:rsid w:val="00D777EB"/>
    <w:rsid w:val="00DA32C3"/>
    <w:rsid w:val="00DC4F46"/>
    <w:rsid w:val="00F3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83D0"/>
  <w15:chartTrackingRefBased/>
  <w15:docId w15:val="{DA95B6CF-9097-4F7A-B2A7-8C3378A8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45E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5E9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D45E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D45E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Plain Text"/>
    <w:basedOn w:val="a"/>
    <w:link w:val="11"/>
    <w:unhideWhenUsed/>
    <w:rsid w:val="00D45E9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6">
    <w:name w:val="Текст Знак"/>
    <w:basedOn w:val="a0"/>
    <w:uiPriority w:val="99"/>
    <w:semiHidden/>
    <w:rsid w:val="00D45E97"/>
    <w:rPr>
      <w:rFonts w:ascii="Consolas" w:hAnsi="Consolas"/>
      <w:sz w:val="21"/>
      <w:szCs w:val="21"/>
    </w:rPr>
  </w:style>
  <w:style w:type="character" w:customStyle="1" w:styleId="11">
    <w:name w:val="Текст Знак1"/>
    <w:basedOn w:val="a0"/>
    <w:link w:val="a5"/>
    <w:locked/>
    <w:rsid w:val="00D45E97"/>
    <w:rPr>
      <w:sz w:val="24"/>
      <w:szCs w:val="24"/>
      <w:lang w:eastAsia="ru-RU"/>
    </w:rPr>
  </w:style>
  <w:style w:type="paragraph" w:customStyle="1" w:styleId="12">
    <w:name w:val="Основной текст1"/>
    <w:basedOn w:val="a"/>
    <w:rsid w:val="00D45E97"/>
    <w:pPr>
      <w:widowControl w:val="0"/>
      <w:spacing w:after="0" w:line="240" w:lineRule="auto"/>
      <w:ind w:firstLine="400"/>
      <w:jc w:val="both"/>
    </w:pPr>
    <w:rPr>
      <w:rFonts w:eastAsia="Times New Roman" w:cs="Times New Roman"/>
      <w:color w:val="000000"/>
      <w:sz w:val="28"/>
      <w:szCs w:val="20"/>
      <w:highlight w:val="white"/>
      <w:lang w:eastAsia="ru-RU"/>
    </w:rPr>
  </w:style>
  <w:style w:type="paragraph" w:styleId="a7">
    <w:name w:val="List Paragraph"/>
    <w:basedOn w:val="a"/>
    <w:uiPriority w:val="34"/>
    <w:qFormat/>
    <w:rsid w:val="003A1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BF2B9-B8A6-4E58-B6A6-BA818608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2026-07-02T08:07:00Z</cp:lastPrinted>
  <dcterms:created xsi:type="dcterms:W3CDTF">2026-06-24T05:35:00Z</dcterms:created>
  <dcterms:modified xsi:type="dcterms:W3CDTF">2026-07-03T07:43:00Z</dcterms:modified>
</cp:coreProperties>
</file>