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4820B8" w:rsidRPr="00ED608E" w:rsidRDefault="00ED608E" w:rsidP="004820B8">
      <w:r w:rsidRPr="00ED608E">
        <w:rPr>
          <w:u w:val="single"/>
        </w:rPr>
        <w:t>21.09.2023</w:t>
      </w:r>
      <w:r w:rsidR="004820B8" w:rsidRPr="00ED608E">
        <w:rPr>
          <w:u w:val="single"/>
        </w:rPr>
        <w:t xml:space="preserve">     </w:t>
      </w:r>
      <w:r w:rsidR="004820B8" w:rsidRPr="00ED608E">
        <w:t xml:space="preserve">                                                                             </w:t>
      </w:r>
      <w:r w:rsidRPr="00ED608E">
        <w:t xml:space="preserve">                                    </w:t>
      </w:r>
      <w:r w:rsidRPr="00ED608E">
        <w:rPr>
          <w:u w:val="single"/>
        </w:rPr>
        <w:t>№     705</w:t>
      </w:r>
    </w:p>
    <w:p w:rsidR="00B577B3" w:rsidRPr="00ED608E" w:rsidRDefault="00496F87" w:rsidP="004820B8">
      <w:pPr>
        <w:jc w:val="both"/>
      </w:pPr>
      <w:r w:rsidRPr="00ED608E">
        <w:rPr>
          <w:rFonts w:ascii="Arial" w:hAnsi="Arial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90"/>
      </w:tblGrid>
      <w:tr w:rsidR="004820B8" w:rsidTr="003433F0">
        <w:tc>
          <w:tcPr>
            <w:tcW w:w="4644" w:type="dxa"/>
            <w:hideMark/>
          </w:tcPr>
          <w:p w:rsidR="004820B8" w:rsidRDefault="004820B8" w:rsidP="003433F0">
            <w:pPr>
              <w:jc w:val="both"/>
              <w:rPr>
                <w:rStyle w:val="FontStyle18"/>
              </w:rPr>
            </w:pPr>
          </w:p>
          <w:p w:rsidR="004820B8" w:rsidRDefault="004820B8" w:rsidP="003433F0">
            <w:pPr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О внесении изменений в Постановление №541 от 25.07.2023 «Об открытии регулярных (школьных) автобусных маршрутов»</w:t>
            </w:r>
          </w:p>
        </w:tc>
        <w:tc>
          <w:tcPr>
            <w:tcW w:w="4927" w:type="dxa"/>
          </w:tcPr>
          <w:p w:rsidR="004820B8" w:rsidRDefault="004820B8" w:rsidP="003433F0">
            <w:pPr>
              <w:rPr>
                <w:rStyle w:val="FontStyle18"/>
              </w:rPr>
            </w:pPr>
            <w:bookmarkStart w:id="0" w:name="_GoBack"/>
            <w:bookmarkEnd w:id="0"/>
          </w:p>
        </w:tc>
      </w:tr>
    </w:tbl>
    <w:p w:rsidR="004820B8" w:rsidRDefault="004820B8" w:rsidP="004820B8">
      <w:pPr>
        <w:rPr>
          <w:rStyle w:val="FontStyle18"/>
        </w:rPr>
      </w:pPr>
    </w:p>
    <w:p w:rsidR="004820B8" w:rsidRDefault="004820B8" w:rsidP="004820B8">
      <w:pPr>
        <w:rPr>
          <w:bCs/>
        </w:rPr>
      </w:pPr>
    </w:p>
    <w:p w:rsidR="004820B8" w:rsidRPr="00B26F1D" w:rsidRDefault="004820B8" w:rsidP="004820B8">
      <w:pPr>
        <w:suppressAutoHyphens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29.12.2012г. № 273-ФЗ «Об образовании в Российской Федерации», Федеральным законом от 10.12.1995г. №196-ФЗ «О безопасности дорожного движения», постановлением правительства Российской Федерации от 12.12.2013г. №1177 «Об утверждении правил организационной перевозки группы детей автобусами», в целях обеспечения подвоза детей в общеобразовательные организации в 202</w:t>
      </w:r>
      <w:r w:rsidRPr="00820E68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Pr="00820E68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году, Администрации района</w:t>
      </w:r>
    </w:p>
    <w:p w:rsidR="004820B8" w:rsidRDefault="004820B8" w:rsidP="004820B8">
      <w:pPr>
        <w:jc w:val="both"/>
        <w:rPr>
          <w:bCs/>
          <w:sz w:val="26"/>
          <w:szCs w:val="26"/>
        </w:rPr>
      </w:pPr>
    </w:p>
    <w:p w:rsidR="004820B8" w:rsidRDefault="004820B8" w:rsidP="004820B8">
      <w:pPr>
        <w:jc w:val="both"/>
        <w:rPr>
          <w:bCs/>
          <w:sz w:val="26"/>
          <w:szCs w:val="26"/>
        </w:rPr>
      </w:pPr>
    </w:p>
    <w:p w:rsidR="004820B8" w:rsidRDefault="004820B8" w:rsidP="004820B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 О С Т А Н О В Л Я Е Т:</w:t>
      </w:r>
    </w:p>
    <w:p w:rsidR="004820B8" w:rsidRDefault="004820B8" w:rsidP="004820B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820B8" w:rsidRPr="00965950" w:rsidRDefault="004820B8" w:rsidP="004820B8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965950">
        <w:rPr>
          <w:bCs/>
          <w:sz w:val="26"/>
          <w:szCs w:val="26"/>
        </w:rPr>
        <w:t>Внести изменения в пункт 1 Постановления № 541 от 25.07.2023г.:</w:t>
      </w:r>
    </w:p>
    <w:p w:rsidR="004820B8" w:rsidRPr="00965950" w:rsidRDefault="004820B8" w:rsidP="004820B8">
      <w:pPr>
        <w:pStyle w:val="af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965950">
        <w:rPr>
          <w:sz w:val="26"/>
          <w:szCs w:val="26"/>
        </w:rPr>
        <w:t>сключить маршрут №</w:t>
      </w:r>
      <w:r>
        <w:rPr>
          <w:sz w:val="26"/>
          <w:szCs w:val="26"/>
        </w:rPr>
        <w:t xml:space="preserve"> </w:t>
      </w:r>
      <w:r w:rsidRPr="00965950">
        <w:rPr>
          <w:sz w:val="26"/>
          <w:szCs w:val="26"/>
        </w:rPr>
        <w:t>4 с. Зыряновк</w:t>
      </w:r>
      <w:r w:rsidR="003D201C">
        <w:rPr>
          <w:sz w:val="26"/>
          <w:szCs w:val="26"/>
        </w:rPr>
        <w:t>а – п. Мироновка – с. Зыряновка,</w:t>
      </w:r>
    </w:p>
    <w:p w:rsidR="004820B8" w:rsidRPr="00965950" w:rsidRDefault="004820B8" w:rsidP="004820B8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</w:t>
      </w:r>
      <w:r w:rsidRPr="00965950">
        <w:rPr>
          <w:sz w:val="26"/>
          <w:szCs w:val="26"/>
        </w:rPr>
        <w:t>сключить маршрут №</w:t>
      </w:r>
      <w:r>
        <w:rPr>
          <w:sz w:val="26"/>
          <w:szCs w:val="26"/>
        </w:rPr>
        <w:t xml:space="preserve"> </w:t>
      </w:r>
      <w:r w:rsidRPr="00965950">
        <w:rPr>
          <w:sz w:val="26"/>
          <w:szCs w:val="26"/>
        </w:rPr>
        <w:t>15 с. Сосновк</w:t>
      </w:r>
      <w:r w:rsidR="003D201C">
        <w:rPr>
          <w:sz w:val="26"/>
          <w:szCs w:val="26"/>
        </w:rPr>
        <w:t>а – с. Боровлянка – с. Сосновка.</w:t>
      </w:r>
    </w:p>
    <w:p w:rsidR="004820B8" w:rsidRDefault="004820B8" w:rsidP="004820B8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</w:t>
      </w:r>
      <w:r w:rsidRPr="00965950">
        <w:rPr>
          <w:sz w:val="26"/>
          <w:szCs w:val="26"/>
        </w:rPr>
        <w:t>сключить маршрут №</w:t>
      </w:r>
      <w:r>
        <w:rPr>
          <w:sz w:val="26"/>
          <w:szCs w:val="26"/>
        </w:rPr>
        <w:t xml:space="preserve"> </w:t>
      </w:r>
      <w:r w:rsidRPr="00965950">
        <w:rPr>
          <w:sz w:val="26"/>
          <w:szCs w:val="26"/>
        </w:rPr>
        <w:t>17 с. Сосно</w:t>
      </w:r>
      <w:r>
        <w:rPr>
          <w:sz w:val="26"/>
          <w:szCs w:val="26"/>
        </w:rPr>
        <w:t>вка – п. Горюшино – с. Сосновка</w:t>
      </w:r>
    </w:p>
    <w:p w:rsidR="004820B8" w:rsidRDefault="004820B8" w:rsidP="004820B8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связи с отсутствием необходимости.</w:t>
      </w:r>
    </w:p>
    <w:p w:rsidR="004820B8" w:rsidRDefault="004820B8" w:rsidP="003D201C">
      <w:pPr>
        <w:pStyle w:val="ac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Обнародовать настоящее постановление на официальном сайте Администрации Заринского района.</w:t>
      </w:r>
    </w:p>
    <w:p w:rsidR="004820B8" w:rsidRDefault="004820B8" w:rsidP="003D201C">
      <w:pPr>
        <w:pStyle w:val="ac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Контроль за исполнением постановления возложить на председателя комитета Администрации Заринского района по образованию и делам молодежи И.В. Сироткину.</w:t>
      </w:r>
    </w:p>
    <w:p w:rsidR="004820B8" w:rsidRDefault="004820B8" w:rsidP="004820B8">
      <w:pPr>
        <w:pStyle w:val="ac"/>
        <w:spacing w:line="276" w:lineRule="auto"/>
        <w:ind w:left="1069"/>
        <w:rPr>
          <w:sz w:val="26"/>
          <w:szCs w:val="26"/>
        </w:rPr>
      </w:pPr>
    </w:p>
    <w:p w:rsidR="004820B8" w:rsidRDefault="004820B8" w:rsidP="004820B8">
      <w:pPr>
        <w:pStyle w:val="ac"/>
        <w:spacing w:line="276" w:lineRule="auto"/>
        <w:ind w:left="1069"/>
        <w:rPr>
          <w:sz w:val="26"/>
          <w:szCs w:val="26"/>
        </w:rPr>
      </w:pPr>
    </w:p>
    <w:p w:rsidR="004820B8" w:rsidRDefault="004820B8" w:rsidP="004820B8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4820B8" w:rsidRPr="00965950" w:rsidRDefault="004820B8" w:rsidP="004820B8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Администрации района                                                                              С.Е. Полякова</w:t>
      </w:r>
    </w:p>
    <w:p w:rsidR="004820B8" w:rsidRPr="00965950" w:rsidRDefault="004820B8" w:rsidP="004820B8">
      <w:pPr>
        <w:pStyle w:val="ac"/>
        <w:spacing w:line="276" w:lineRule="auto"/>
        <w:ind w:firstLine="708"/>
        <w:rPr>
          <w:sz w:val="26"/>
          <w:szCs w:val="26"/>
        </w:rPr>
      </w:pPr>
    </w:p>
    <w:p w:rsidR="004820B8" w:rsidRPr="00965950" w:rsidRDefault="004820B8" w:rsidP="004820B8">
      <w:pPr>
        <w:pStyle w:val="af0"/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sectPr w:rsidR="00B577B3" w:rsidSect="00584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16" w:rsidRDefault="00722D16" w:rsidP="00B577B3">
      <w:r>
        <w:separator/>
      </w:r>
    </w:p>
  </w:endnote>
  <w:endnote w:type="continuationSeparator" w:id="0">
    <w:p w:rsidR="00722D16" w:rsidRDefault="00722D16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16" w:rsidRDefault="00722D16" w:rsidP="00B577B3">
      <w:r>
        <w:separator/>
      </w:r>
    </w:p>
  </w:footnote>
  <w:footnote w:type="continuationSeparator" w:id="0">
    <w:p w:rsidR="00722D16" w:rsidRDefault="00722D16" w:rsidP="00B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AEC"/>
    <w:multiLevelType w:val="hybridMultilevel"/>
    <w:tmpl w:val="BF468CE8"/>
    <w:lvl w:ilvl="0" w:tplc="1E88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F4FC5"/>
    <w:rsid w:val="00260E87"/>
    <w:rsid w:val="0031564C"/>
    <w:rsid w:val="00382CA9"/>
    <w:rsid w:val="003D201C"/>
    <w:rsid w:val="003E4303"/>
    <w:rsid w:val="004820B8"/>
    <w:rsid w:val="00496F87"/>
    <w:rsid w:val="004C2C60"/>
    <w:rsid w:val="00584B33"/>
    <w:rsid w:val="00687485"/>
    <w:rsid w:val="006B53D2"/>
    <w:rsid w:val="006B62E4"/>
    <w:rsid w:val="00722D16"/>
    <w:rsid w:val="00776D52"/>
    <w:rsid w:val="007A4871"/>
    <w:rsid w:val="007B319C"/>
    <w:rsid w:val="007C31F1"/>
    <w:rsid w:val="007E7E1F"/>
    <w:rsid w:val="009507E3"/>
    <w:rsid w:val="009B0AA8"/>
    <w:rsid w:val="00A5791F"/>
    <w:rsid w:val="00A95163"/>
    <w:rsid w:val="00AA4116"/>
    <w:rsid w:val="00B1141B"/>
    <w:rsid w:val="00B16FD4"/>
    <w:rsid w:val="00B34F72"/>
    <w:rsid w:val="00B577B3"/>
    <w:rsid w:val="00BF1326"/>
    <w:rsid w:val="00BF3811"/>
    <w:rsid w:val="00D530A5"/>
    <w:rsid w:val="00E5547D"/>
    <w:rsid w:val="00ED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CFEC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gkh1</cp:lastModifiedBy>
  <cp:revision>9</cp:revision>
  <cp:lastPrinted>2023-09-21T03:01:00Z</cp:lastPrinted>
  <dcterms:created xsi:type="dcterms:W3CDTF">2021-08-27T08:13:00Z</dcterms:created>
  <dcterms:modified xsi:type="dcterms:W3CDTF">2023-09-22T04:12:00Z</dcterms:modified>
</cp:coreProperties>
</file>